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CE" w:rsidRPr="006F69CE" w:rsidRDefault="006F69CE" w:rsidP="006F69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69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№ 3</w:t>
      </w:r>
      <w:r w:rsidRPr="006F69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 приказу Федеральной службы</w:t>
      </w:r>
      <w:r w:rsidRPr="006F69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по экологическому, технологическому</w:t>
      </w:r>
      <w:r w:rsidRPr="006F69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 атомному надзору</w:t>
      </w:r>
      <w:r w:rsidRPr="006F69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от 17 октября 2016 г. № 421</w:t>
      </w:r>
    </w:p>
    <w:p w:rsidR="006F69CE" w:rsidRPr="006F69CE" w:rsidRDefault="006F69CE" w:rsidP="006F69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i98407"/>
      <w:bookmarkEnd w:id="0"/>
      <w:r w:rsidRPr="006F69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использования атомной энергии</w:t>
      </w:r>
    </w:p>
    <w:p w:rsidR="006F69CE" w:rsidRPr="006F69CE" w:rsidRDefault="006F69CE" w:rsidP="006F69C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516"/>
        <w:gridCol w:w="3419"/>
        <w:gridCol w:w="2148"/>
      </w:tblGrid>
      <w:tr w:rsidR="006F69CE" w:rsidRPr="006F69CE" w:rsidTr="006F69CE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регламент Таможенного союза "О безопасности машин и оборудования" (</w:t>
            </w:r>
            <w:hyperlink r:id="rId5" w:tooltip="О безопасности машин и оборудования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TP ТС 010/2011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утвержденный решением Комиссии Таможенного союза от 18.10.2011 № 823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и (или) оборудование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ooltip="Конвенция о ядерной безопасност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Конвенция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 ядерной безопасности, заключена в г. Вене 17.06.1994, принята постановлением Правительства Российской Федерации от 03.04.1996 № 377 "О принятии Конвенц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о я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дерной безопасности".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энергии, включая ядерные установки, радиационные источники, пункты хранения ядерных материалов и радиоактивных веществ, пункты хранения, хранилища радиоактивных отходов, тепловыделяющие сборки ядерного реактора, ядерные материалы, радиоактивные вещества, радиоактивные отходы, ядерное топливо, а также организации и лица, выполняющие работы в области использования атомной энергии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ooltip="Объединенная Конвенция о безопасности обращения с отработавшим топливом и о безопасности обращения с радиоактивными отходам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Объединенная конвенция о безопасности обращения с отработавшим топливом и о безопасности обращения с радиоактивными отходами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заключена в г. Вене 05.09.1997, ратифицирована Федеральным законом от 04.11.2005 № 139-ФЗ "О ратификации Объединенной конвенции о безопасности обращения с отработавшим топливом и о безопасности обращения с радиоактивными отходами"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энергии, включая ядерные установки, радиационные источники, пункты хранения ядерных материалов и радиоактивных веществ, пункты хранения, хранилища радиоактивных отходов, тепловыделяющие сборки ядерного реактора, ядерные материалы, радиоактивные вещества, радиоактивные отходы, ядерное топливо, а также организации и лица, выполняющие работы в области использования атомной энергии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</w:tbl>
    <w:p w:rsidR="006F69CE" w:rsidRPr="006F69CE" w:rsidRDefault="006F69CE" w:rsidP="006F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6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F69CE" w:rsidRPr="006F69CE" w:rsidRDefault="006F69CE" w:rsidP="006F69C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Федеральные законы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577"/>
        <w:gridCol w:w="3384"/>
        <w:gridCol w:w="2127"/>
      </w:tblGrid>
      <w:tr w:rsidR="006F69CE" w:rsidRPr="006F69CE" w:rsidTr="006F69CE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ooltip="Федеральный закон 170-ФЗ Об использовании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Федеральный закон от 21.11.1995 № 170-ФЗ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"Об использовании атомной энергии"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энергии, включая ядерные установки, радиационные источники, пункты хранения ядерных материалов и радиоактивных веществ, пункты хранения, хранилища радиоактивных отходов, тепловыделяющие сборки ядерного реактора, ядерные материалы, радиоактивные вещества, радиоактивные отходы, ядерное топливо, а также организации и лица, выполняющие работы в области использования атомной энергии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ooltip="Федеральный закон 3-ФЗ О радиационной безопасности населения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Федеральный закон от 09.01.1996 № 3-ФЗ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"О радиационной безопасности населения"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и работники объектов использования атомной энергии при осуществлении на них видов деятельности в области использования атомной энергии, подлежащих лицензированию в соответствии со статьей 26 Федерального закона от 21.11.1995 № </w:t>
            </w:r>
            <w:hyperlink r:id="rId10" w:tooltip="Федеральный закон 170-ФЗ Об использовании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170-ФЗ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"Об использовании атомной энергии", и осуществляемых эксплуатирующими организациями и организациями, оказывающими услуги и выполняющими работы в области использования атомной энергии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Организации, осуществляющие деятельность с использованием источников ионизирующего излучения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Организации, в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возможно возникновение радиационных аварий.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Организации, осуществляющие деятельность с использованием источников ионизирующего излучения.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Юридические и физические лица.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9. Государственное нормирование в области обеспечения радиационной безопасности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Статья 10. Лицензирование деятельности в области обращения с источниками ионизирующего излучения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Статья 11. Производственный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обеспечением радиационной безопасности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Статья 13. Оценка состояния радиационной безопасности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Статья 14. Требования к обеспечению радиационной безопасности при обращении с источниками ионизирующего излучения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Статья 19. Защита населения и работников (персонала) от радиационной аварии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Статья 20. Обязанности организаций,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осуществляющих деятельность с использованием источников ионизирующего излучения, по обеспечению радиационной безопасности при радиационной аварии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Статья 28. Ответственность за невыполнение или за нарушение требований к обеспечению радиационной безопасности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ooltip="Федеральный закон 190-ФЗ Об обращении с радиоактивными отходами и о внесении изменений в отдельные законодательные акты Российской Федерац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Федеральный закон от 11.07.2011 № 190-ФЗ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"Об обращении с радиоактивными отходами и о внесении изменений в отдельные законодательные акты Российской Федерации"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Организации, осуществляющие обращение с радиоактивными отходами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ooltip="Федеральный закон 35-ФЗ Устав о дисциплине работников организаций, эксплуатирующих особо радиационно опасные и ядерно опасные производства и объекты в области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Федеральный закон от 08.03.2011 № 35-ФЗ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"Устав о дисциплине работников организаций, эксплуатирующих особо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опасные и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ядерно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опасные производства и объекты в области использования атомной энергии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Работники организаций, эксплуатирующих особо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опасные и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ядерно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опасные производства и объекты в области использования атомной энергии, в целях обеспечения безопасности таких производств и объектов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2. Основные обязанности работников эксплуатирующих организаций</w:t>
            </w:r>
          </w:p>
        </w:tc>
      </w:tr>
    </w:tbl>
    <w:p w:rsidR="006F69CE" w:rsidRPr="006F69CE" w:rsidRDefault="006F69CE" w:rsidP="006F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6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F69CE" w:rsidRPr="006F69CE" w:rsidRDefault="006F69CE" w:rsidP="006F69C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967"/>
        <w:gridCol w:w="1723"/>
        <w:gridCol w:w="2776"/>
        <w:gridCol w:w="1627"/>
      </w:tblGrid>
      <w:tr w:rsidR="006F69CE" w:rsidRPr="006F69CE" w:rsidTr="006F69CE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(обозначение)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утверждении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F69CE" w:rsidRPr="006F69CE" w:rsidTr="006F69C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Указы Президента РФ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экспортом из Российской Федерации ядерных материалов, оборудования и технологий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27.03.1992 № </w:t>
            </w:r>
            <w:hyperlink r:id="rId13" w:tooltip="О контроле за экспортом из Российской Федерации ядерных материалов, оборудования и технологий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312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 из Российской Федерации ядерных материалов, а также технологий, оборудования, установок и специальных неядерных материалов, предназначенных для их обработки, использования или производства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дополнительных мерах по усилению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требований экологической безопасности при переработке отработавшего ядерного топлива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20.04.1995 № </w:t>
            </w:r>
            <w:hyperlink r:id="rId14" w:tooltip="О дополнительных мерах по усилению контроля за выполнением требований экологической безопасности при переработке отработавшего ядерного топлива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389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Предприятия, осуществляющие деятельность в сфере обращения с отработавшим ядерным топливом, поступающим с зарубежных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отечественных атомных электростанций с целью его временного хранения и (или) переработки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Пункт 2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Списка ядерных материалов, оборудования, специальных неядерных материалов и соответствующих технологий, подпадающих под экспортный контроль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14.02.1996 № </w:t>
            </w:r>
            <w:hyperlink r:id="rId15" w:tooltip="Об утверждении Списка ядерных материалов, оборудования, специальных неядерных материалов и соответствующих технологий, подпадающих под экспортный контроль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и физические лица, осуществляющие внешнеэкономическую деятельность в отношении ядерных товаров и технологий, оборудования, специальных неядерных материалов, подпадающих под экспортный контроль.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списка оборудования и материалов двойного назначения и соответствующих технологий, применяемых в ядерных целях, в отношении которых осуществляется экспортный контроль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14.01.2003 № </w:t>
            </w:r>
            <w:hyperlink r:id="rId16" w:tooltip="Об утверждении Списка оборудования и материалов двойного назначения и соответствующих технологий, применяемых в ядерных целях, в отношении которых осуществляется экспортный контроль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и физические лица, осуществляющие внешнеэкономическую деятельность в отношении оборудования и материалов двойного назначения и соответствующих технологий, применяемых в ядерных целях, в отношении которых осуществляется экспортный контроль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Постановления и распоряжения Правительства Российской Федерации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критериев отнесения объектов, оказывающих негативное воздействие на окружающую среду, к объектам I, II, III и IV категорий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28.09.2015 № </w:t>
            </w:r>
            <w:hyperlink r:id="rId17" w:tooltip="Критерии отнесения объектов, оказывающих негативное воздействие на окружающую среду, к объектам I, II, III и IV категорий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1029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энергии, имеющие радиационные источники выбросов и сбросов в окружающую среду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II, пп.2о), 2р)</w:t>
            </w:r>
            <w:proofErr w:type="gramEnd"/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инвентаризации мест и объектов добычи, транспортировки, переработки, использования, сбора, хранения и захоронения радиоактивных веществ и источников ионизирующих излучений на территории Российской Федерации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22.07.1992 № </w:t>
            </w:r>
            <w:hyperlink r:id="rId18" w:tooltip="Об утверждении Порядка инвентаризации мест и объектов добычи, транспортировки, переработки, использования, сбора, хранения и захоронения радиоактивных веществ и источников ионизирующих излучений на территории Российской Федерац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Объединения, предприятия, учреждения, войсковые части и другие организации, независимо от подчиненности и форм собственности, а также участки территорий (акваторий), на которых осуществляется (или осуществлялась ранее) любая деятельность с использованием радиоактивных веществ и (или) источников ионизирующего излучения, требующая специального разрешения, извещения или регистрации органов государственного надзора и контроля за радиационной безопасностью в соответствии с Законом РСФСР "О санитарн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эпидемиологическом благополучии населения" и другими нормативными актами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Порядке разработки радиационно-гигиенических паспортов организаций и территорий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28.01.1997 № </w:t>
            </w:r>
            <w:hyperlink r:id="rId19" w:tooltip="О порядке разработки радиационно-гигиенических паспортов организаций и территорий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виды деятельности в области использования атомной энергии на объектах использования атомной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энергии, подлежащие лицензированию в соответствии со статьей 26 Федерального закона от 21.11.1995 № </w:t>
            </w:r>
            <w:hyperlink r:id="rId20" w:tooltip="Федеральный закон 170-ФЗ Об использовании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170-ФЗ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"Об использовании атомной энергии", и осуществляемые эксплуатирующими организациями и организациями, оказывающими услуги и выполняющими работы в области использования атомной энергии.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Перечня должностей работников объектов использования атомной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03.03.1997 № </w:t>
            </w:r>
            <w:hyperlink r:id="rId21" w:tooltip=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240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объектов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определении территорий, прилегающих к особо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опасным и ядерно-опасным производствам и объектам, и о формировании и использовании централизованных средств на финансирование мероприятий по социальной защите населения, проживающего на указанных территориях, а также на финансирование развития социальной инфраструктуры этих территорий в соответствии с Федеральным законом "О финансировании особо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опасных и ядерно-опасных производств и объектов"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12.03.1997 № </w:t>
            </w:r>
            <w:hyperlink r:id="rId22" w:tooltip="Об определении территорий, прилегающих к особо радиационно-опасным и ядерно-опасным производствам и объектам, и о формировании и использовании централизованных средств на финансирование мероприятий по социальной защите населения, проживающего на указанных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289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независимо от форм собственности и воинские части, отнесенные к категории особо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опасных и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ядерно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опасных производств, федеральные органы исполнительной власти, в ведении которых находятся особо опасные объекты, и органы исполнительной власти субъектов Российской Федерации, на территориях которых расположены специализированные комбинаты "Радон"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Правилах принятия решений о размещении и сооружении ядерных установок, радиационных источников и пунктов хранения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14.03.1997 № </w:t>
            </w:r>
            <w:hyperlink r:id="rId23" w:tooltip="О Правилах принятия решений о размещении и сооружении ядерных установок, радиационных источников и пунктов хранения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306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Ядерные установки, радиационные источники и пункты хранения, а также атомные суда и другие плавучие средства, космические и летательные аппараты, других транспортных и транспортабельных средств с ядерными реакторами или перевозящие ядерные материалы, радиоактивные вещества и радиоактивные отходы с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учетом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установленных для них специальных нормативов.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Правил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системы государственного учета и контроля радиоактивных веществ и радиоактивных отходов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 15.06.2016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  <w:hyperlink r:id="rId24" w:tooltip="Положение об организации системы государственного учета и контроля радиоактивных веществ и радиоактивных отходо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542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Юридические лица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независимо от организационно-правовой формы, деятельность которых на территории Российской Федерации связана с обращением с объектами государственного учета и контроля радиоактивных веществ и радиоактивных отходов, включая их ввоз в Российскую Федерацию и вывоз из Российской Федерации, и осуществлением их учета и контроля.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порядке ввоза в Российскую Федерацию облученных тепловыделяющих сборок ядерных реакторов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11.07.2003 № </w:t>
            </w:r>
            <w:hyperlink r:id="rId25" w:tooltip="О порядке ввоза в Российскую Федерацию облученных тепловыделяющих сборок ядерных реакторо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418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и физические лица, осуществляющие внешнеэкономическую деятельность в отношении облученных тепловыделяющих сборок ядерных реакторов, подпадающих под экспортный контроль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определении источников возмещения расходов на обеспечение деятельности и выполнение обязанностей эксплуатирующей организации, осуществляющей деятельность в области использования атомной энергии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16.02.2005 № </w:t>
            </w:r>
            <w:hyperlink r:id="rId26" w:tooltip="Об определении источников возмещения расходов на обеспечение деятельности и выполнение обязанностей эксплуатирующей организации, осуществляющей деятельность в области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Эксплуатирующие организации, осуществляющей деятельность в области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Правил физической защиты ядерных материалов, ядерных установок и пунктов хранения ядерных материалов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19.07.2007 № </w:t>
            </w:r>
            <w:hyperlink r:id="rId27" w:tooltip="Правила физической защиты ядерных материалов, ядерных установок и пунктов хранения ядерных материало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456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Организации, осуществляющие деятельность по производству, использованию, хранению, утилизации, транспортировке или перевозке ядерных материалов либо изделий на их основе, а также по проектированию, строительству, эксплуатации и выводу из эксплуатации ядерных установок и пунктов хранения ядерных материалов, в целях обеспечения физической защиты ядерных материалов, ядерных установок и пунктов хранения ядерных материалов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Положения о системе государственного учета и контроля ядерных материалов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06.05.2008 № </w:t>
            </w:r>
            <w:hyperlink r:id="rId28" w:tooltip="Положение о системе государственного учета и контроля ядерных материало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352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Юридические лица независимо от их организационно-правовой формы и формы собственности на ядерные материалы,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осуществляющими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по производству,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использованию, переработке, хранению, транспортированию и перемещению через таможенную границу Российской Федерации ядерных материалов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01.12.2009 № </w:t>
            </w:r>
            <w:hyperlink r:id="rId29" w:tooltip=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982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Юридические лица независимо от их организационно-правовой формы и формы собственности на ядерные материалы,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осуществляющими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по производству, использованию, переработке, хранению, транспортированию и перемещению через таможенную границу Российской Федерации ядерных материалов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Положения о признании организации пригодной эксплуатировать ядерную установку, радиационный источник или пункт хранения и осуществлять собственными силами или с привлечением других организаций деятельность по размещению, проектированию, сооружению, эксплуатации и выводу из эксплуатации ядерной установки, радиационного источника или пункта хранения, а также деятельность по обращению с ядерными материалами и радиоактивными веществами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17.02.2011 № </w:t>
            </w:r>
            <w:hyperlink r:id="rId30" w:tooltip="Положение о признании организации пригодной эксплуатировать ядерную установку, радиационный источник или пункт хранения и осуществлять собственными силами или с привлечением других организаций деятельность по размещению, проектированию, сооружению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Организации, осуществляющие эксплуатацию ядерных установок, радиационных источников или пунктов хранения и осуществляющие собственными силами или с привлечением других организаций деятельность по размещению, проектированию, сооружению, эксплуатации и выводу из эксплуатации ядерной установки, радиационного источника или пункта хранения, а также деятельность по обращению с ядерными материалами и радиоактивными веществами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проведении первичной регистрации радиоактивных отходов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25.07.2012 № </w:t>
            </w:r>
            <w:hyperlink r:id="rId31" w:tooltip="О проведении первичной регистрации радиоактивных отходо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767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Организации, осуществляющие деятельность в сфере обращения с радиоактивными отходами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Положения о передаче радиоактивных отходов на захоронение, в том числе радиоактивных отходов, образовавшихся при осуществлении деятельности, связанной с разработкой, изготовлением, испытанием, эксплуатацией и утилизацией ядерного оружия и ядерных энергетических установок военного назначения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10.09.2012 № </w:t>
            </w:r>
            <w:hyperlink r:id="rId32" w:tooltip="Положение о передаче радиоактивных отходов на захоронение, в том числе радиоактивных отходов, образовавшихся при осуществлении деятельности, связанной с разработкой, изготовлением, испытанием, эксплуатацией и утилизацией ядерного оружия и ядерных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899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Организации, в результате деятельности которых образуются радиоактивные отходы, и организации, в которых осуществляется обращение с радиоактивными отходами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критериях отнесения твердых, жидких и газообразных отходов к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радиоактивным отходам, критериях отнесения к особым радиоактивным отходам и к удаляемым радиоактивным отходам и критериях классификации удаляемых радиоактивных отходов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19.10.2012 № </w:t>
            </w:r>
            <w:hyperlink r:id="rId33" w:tooltip="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1069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Организации, осуществляющие деятельность по обращению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твердыми, жидкими и газообразными отходами, содержащими радионуклиды, за исключением отходов, образующихся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Положения о возврате в Российскую Федерацию отработавшего закрытого источника ионизирующего излучения, произведенного в Российской Федерации, и возврате отработавшего закрытого источника ионизирующего излучения в страну поставщика закрытого источника ионизирующего излучения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19.11.2012 № 1186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 - участники внешнеэкономической деятельности, осуществляющие возврат в Российскую Федерацию отработавшего закрытого источника ионизирующего излучения, произведенного в Российской Федерации и отнесенного к радиоактивным отходам, в том числе для целей его переработки или захоронения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Положения об особенностях обеспечения единства измерений при осуществлении деятельности в области использования атомной энергии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30.12.2012 № </w:t>
            </w:r>
            <w:hyperlink r:id="rId34" w:tooltip="Положение об особенностях обеспечения единства измерений при осуществлении деятельности в области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1488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виды деятельности в области использования атомной энергии на объектах использования атомной энергии, подлежащие лицензированию в соответствии со статьей 26 Федерального закона от 21.11.1995 № </w:t>
            </w:r>
            <w:hyperlink r:id="rId35" w:tooltip="Федеральный закон 170-ФЗ Об использовании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170-ФЗ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"Об использовании атомной энергии", и осуществляемые эксплуатирующими организациями и организациями, оказывающими услуг и выполняющими работы в области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Положения об отнесении объектов использования атомной энергии к отдельным категориям и определении состава и границ таких объектов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30.12.2012 № </w:t>
            </w:r>
            <w:hyperlink r:id="rId36" w:tooltip="Положение об отнесении объектов использования атомной энергии к отдельным категориям и определении состава и границ таких объекто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1494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Организации, осуществляющие деятельность по обращению с ядерными установками, радиационными источниками, тепловыделяющими сборками ядерных реакторов, облученных тепловыделяющих сборок ядерных реакторов, ядерными материалами, радиоактивными веществами, пунктами хранения ядерных материалов и радиоактивных веществ, пунктами хранения, хранилищ радиоактивных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отходов, радиоактивными отходами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лицензировании деятельности в области использования атомной энергии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29.03.2013 № </w:t>
            </w:r>
            <w:hyperlink r:id="rId37" w:tooltip="О лицензировании деятельности в области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280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виды деятельности в области использования атомной энергии на объектах использования атомной энергии, подлежащие лицензированию в соответствии со статьей 26 Федерального закона от 21.11.1995 № </w:t>
            </w:r>
            <w:hyperlink r:id="rId38" w:tooltip="Федеральный закон 170-ФЗ Об использовании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170-ФЗ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"Об использовании атомной энергии", и осуществляемые эксплуатирующими организациями и организациями, оказывающими услуг и выполняющими работы в области использования атомной энергии.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особенностях технического регулирования в части разработки и установления государственными заказчиками, федеральными органами исполнительной власти, уполномоченными в области государственного управления использованием атомной энергии и государственного регулирования безопасности при использовании атомной энергии, и Государственной корпорацией по атомной энергии "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Росатом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обязательных требований в отношении продукции, для которой устанавливаются требования, связанные с обеспечением безопасности в области использования атомной энергии, а также процессов проектирования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включая изыскания), производства, строительства, монтажа, наладки, эксплуатации, хранения, перевозки, реализации, утилизации и захоронения указанной продукции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23.04.2013 № </w:t>
            </w:r>
            <w:hyperlink r:id="rId39" w:tooltip="Об особенностях технического регулирования в части разработки и установления государственными заказчиками, федеральными органами исполнительной власти, уполномоченными в области государственного управления использованием атомной энергии и государственного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362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виды деятельности в области использования атомной энергии на объектах использования атомной энергии, подлежащие лицензированию в соответствии со статьей 26 Федерального закона от 21.11.1995 № </w:t>
            </w:r>
            <w:hyperlink r:id="rId40" w:tooltip="Федеральный закон 170-ФЗ Об использовании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170-ФЗ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"Об использовании атомной энергии", и осуществляемые эксплуатирующими организациями и организациями, оказывающими услуг и выполняющими работы в области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антитеррористической защищенности объектов (территорий)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25.12.2013 № </w:t>
            </w:r>
            <w:hyperlink r:id="rId41" w:tooltip="Правила разработки требований к антитеррористической защищенности объектов (территорий) и паспорта безопасности объектов (территорий)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1244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Подведомственные федеральным органам исполнительной власти ядерные и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опасные объекты, в отношении которых указанными органами разработаны, а постановлениями Правительства Российской Федерации утверждены "Требования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антитеррористической защищенности объектов (территорий)" соответствующего федерального органа исполнительной власти"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об особенностях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15.06.2016 № </w:t>
            </w:r>
            <w:hyperlink r:id="rId42" w:tooltip="Положение об особенностях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544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федеральных органах исполнительной власти и уполномоченных организациях,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03.07.2006 № </w:t>
            </w:r>
            <w:hyperlink r:id="rId43" w:tooltip="О федеральных органах исполнительной власти и уполномоченных организациях,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412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органы исполнительной власти, осуществляющие государственное управление использованием атомной энергии и государственное регулирование безопасности при использовании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нормативах выбросов вредных (загрязняющих) веществ в атмосферный воздух и вредных физических воздействиях на него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2.03.2000 № </w:t>
            </w:r>
            <w:hyperlink r:id="rId44" w:tooltip="Положение о нормативах выбросов вредных (загрязняющих) веществ в атмосферный воздух и вредных физических воздействий на него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183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энергии, имеющие радиационные источники выбросов в окружающую среду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порядке утверждения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23.07.2007 № </w:t>
            </w:r>
            <w:hyperlink r:id="rId45" w:tooltip="О порядке утверждения нормативов допустимых сбросов веществ и микроорганизмов в водные объекты для водопользователей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469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энергии, имеющие радиационные источники сбросов в окружающую среду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некоторых мерах по реализации Указа Президента Российской Федерации от 9 мая 2017 г. № 202 "Об особенностях применения усиленных мер безопасности в период проведения в Российской Федерации чемпионата мира по футболу FIFA 2018 года и Кубка конфедераций FIFA 2017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09.06.2017 № 689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требований к оборудованию инженерно-техническими средствами охраны важных государственных объектов, специальных грузов, сооружений на коммуникациях, подлежащих охране войсками национальной гвардии Российской Федерации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27.05.2017 № 646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стандартизации в отношении продукции (работ, услуг), для которой устанавливаются требования, связанные с обеспечением безопасности в области использования атомной энергии, а также процессов и иных объектов стандартизации, связанных с такой продукцией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12.07.2016 № </w:t>
            </w:r>
            <w:hyperlink r:id="rId46" w:tooltip="Положение о стандартизации в отношении продукции (работ, услуг), для которой устанавливаются требования, связанные с обеспечением безопасности в области использования атомной энергии, а также процессов и иных объектов стандартизации, связанных с такой про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669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(работы, услуги), для которой устанавливаются требования, связанные с обеспечением безопасности в области использования атомной энергии, а также процессов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 и иных объектов стандартизации, связанных с такой продукцией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</w:tbl>
    <w:p w:rsidR="006F69CE" w:rsidRPr="006F69CE" w:rsidRDefault="006F69CE" w:rsidP="006F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6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F69CE" w:rsidRPr="006F69CE" w:rsidRDefault="006F69CE" w:rsidP="006F69C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714"/>
        <w:gridCol w:w="2052"/>
        <w:gridCol w:w="2694"/>
        <w:gridCol w:w="1545"/>
      </w:tblGrid>
      <w:tr w:rsidR="006F69CE" w:rsidRPr="006F69CE" w:rsidTr="006F69CE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(обозначение)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утверждении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F69CE" w:rsidRPr="006F69CE" w:rsidTr="006F69C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1. Нормативные правовые акты федеральных органов исполнительной власти</w:t>
            </w:r>
          </w:p>
        </w:tc>
      </w:tr>
      <w:tr w:rsidR="006F69CE" w:rsidRPr="006F69CE" w:rsidTr="006F69C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Общие документы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"Сбор, переработка, хранение и кондиционирование жидких радиоактивных отходов. Требования безопасности" </w:t>
            </w:r>
            <w:hyperlink r:id="rId47" w:tooltip="НП 019-15 Федеральные нормы и правила в области использования атомной энергии &quot;Сбор, переработка, хранение и кондиционирование жидких радиоактивных отходов. Требования безопасност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НП-019-15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25.06.2015 № 242.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27.07. 2015, рег. № 38209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"Сбор, переработка, хранение и кондиционирование твердых радиоактивных отходов. Требования безопасности" </w:t>
            </w:r>
            <w:hyperlink r:id="rId48" w:tooltip="НП 020-15 Федеральные нормы и правила в области использования атомной энергии &quot;Сбор, переработка, хранение и кондиционирование твердых радиоактивных отходов. Требования безопасност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НП-020-15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25.06.2015 № 243.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21.07.2015, рег. № 38118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"Обращение с газообразными радиоактивными отходами. Требования безопасности" </w:t>
            </w:r>
            <w:hyperlink r:id="rId49" w:tooltip="НП 021-15 Федеральные нормы и правила в области использования атомной энергии &quot;Обращение с газообразными радиоактивными отходами. Требования безопасност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НП-021-15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приказ.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25.06.2015 № 244.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22.07.2015, рег. № 38130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использования атомной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энергии "Требования к обоснованию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возможности продления назначенного срока эксплуатации объектов использования атомной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энергии" </w:t>
            </w:r>
            <w:hyperlink r:id="rId50" w:tooltip="НП 024-2000 Требования к обоснованию возможности продления назначенного срока эксплуатации объектов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НП-024-2000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постановление Госатомнадзора России от 28.12.2000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устройства и безопасной эксплуатации грузоподъемных кранов для объектов использования атомной энергии" </w:t>
            </w:r>
            <w:hyperlink r:id="rId51" w:tooltip="НП 043-11 Федеральные нормы и правила в области использования атомной энергии &quot;Правила устройства и безопасной эксплуатации грузоподъемных кранов для объектов использования атомной энерги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НП-043-11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30.11.2011 № 672.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3.02.2012, рег. № 23122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устройства и безопасной эксплуатации сосудов, работающих под давлением, для объектов использования атомной энергии" </w:t>
            </w:r>
            <w:hyperlink r:id="rId52" w:tooltip="НП 044-03 Правила устройства и безопасной эксплуатации сосудов, работающих под давлением, для объектов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НП-044-03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Госатомнадзора России от 19.06.2003 № 2; постановление Госгортехнадзора России от 19.06.2003 № 99 Зарегистрировано Минюстом России 10.07.2003, рег. № 4886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устройства и безопасной эксплуатации трубопроводов пара и горячей воды для объектов использования атомной энергии" </w:t>
            </w:r>
            <w:hyperlink r:id="rId53" w:tooltip="НП 045-03 Правила устройства и безопасной эксплуатации трубопроводов пара и горячей воды для объектов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НП-045-03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Госатомнадзора России от 19.06.2003 № 3; Госгортехнадзора России от 19.06.2003 № 100. Зарегистрировано Минюстом России 10.07.2003, рег. № 4885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устройства и безопасной эксплуатации паровых и водогрейных котлов для объектов использования атомной энергии" </w:t>
            </w:r>
            <w:hyperlink r:id="rId54" w:tooltip="НП 046-03 Правила устройства и безопасной эксплуатации паровых и водогрейных котлов для объектов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НП-046-03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Госатомнадзора России от 19.06.2003 № 4, Госгортехнадзора России, от 19.06.2003 № 98. Зарегистрировано Минюстом России 10.07.2003, рег. № 4884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"Безопасность при обращении с радиоактивными отходами. Общие положения" </w:t>
            </w:r>
            <w:hyperlink r:id="rId55" w:tooltip="НП 058-14 Федеральные нормы и правила в области использования атомной энергии &quot;Безопасность при обращении с радиоактивными отходами. Общие положения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НП-058-14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05.08.2014 № 347.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14.11.2014, рег. № 34701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использования атомной энергии "Требования к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программам обеспечения качества для объектов использования атомной энергии" </w:t>
            </w:r>
            <w:hyperlink r:id="rId56" w:tooltip="НП 090-11 Федеральные нормы и правила в области использования атомной энергии &quot;Требования к программам обеспечения качества для объектов использования атомной энерги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НП-090-11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7.02.2012 № 85.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Минюстом России 19.03.2012, рег. № 23509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"Обеспечение безопасности при выводе из эксплуатации объектов использования атомной энергии. Общие положения" </w:t>
            </w:r>
            <w:hyperlink r:id="rId57" w:tooltip="НП 091-14 Федеральные нормы и правила в области использования атомной энергии &quot;Обеспечение безопасности при выводе из эксплуатации объектов использования атомной энергии. Общие положения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НП-091-14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20.05.2014 № 216.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14.07.2014, рег. № 33086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"Учет внешних воздействий природного и техногенного происхождения на объекты использования атомной энергии" </w:t>
            </w:r>
            <w:hyperlink r:id="rId58" w:tooltip="НП 064-05 Учет внешних воздействий природного и техногенного происхождения на объекты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НП-064-05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20.12.2005 № 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оценки соответствия оборудования, комплектующих, материалов и полуфабрикатов, поставляемых на объекты использования атомной энергии" </w:t>
            </w:r>
            <w:hyperlink r:id="rId59" w:tooltip="НП 071-06 Правила оценки соответствия оборудования, комплектующих, материалов и полуфабрикатов, поставляемых на объекты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НП-071-06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05.09.2006 № 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tooltip="Перечень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приказ </w:t>
              </w:r>
              <w:proofErr w:type="spellStart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Ростехнадзора</w:t>
              </w:r>
              <w:proofErr w:type="spellEnd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от 21.07.2017 № 277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(зарегистрирован Минюстом России 26.09.2017, рег. № 48327)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Атомные станции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"Общие положения обеспечения безопасности атомных станций" </w:t>
            </w:r>
            <w:hyperlink r:id="rId61" w:tooltip="НП 001-15 Федеральные нормы и правила в области использования атомной энергии &quot;Общие положения обеспечения безопасности атомных станций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НП-001-15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17.12.2015, рег. № 522.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2.02.2016, рег. № 40939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безопасности при обращении с радиоактивными отходами атомных станций" </w:t>
            </w:r>
            <w:hyperlink r:id="rId62" w:tooltip="НП 002-15 Федеральные нормы и правила в области использования атомной энергии &quot;Правила безопасности при обращении с радиоактивными отходами атомных станций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НП-002-15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30.01.2015 № 35.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27.02.2015, рег. № 36288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использования атомной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энергии "Требования к полномасштабным тренажерам для подготовки операторов блочного пункта управления атомной станции" </w:t>
            </w:r>
            <w:hyperlink r:id="rId63" w:tooltip="НП 003-97 Требования к полномасштабным тренажерам для подготовки операторов блочного пункта управления атомной станц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НП-003-97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постановление Госатомнадзора России от 15.04.1997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"Положение о порядке расследования и учета нарушений в работе атомных станций" </w:t>
            </w:r>
            <w:hyperlink r:id="rId64" w:tooltip="НП 004-08 Положение о порядке расследования и учета нарушений в работе атомных станций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НП-004-08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14.05.2008 № 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использования атомной энергии "Положение о порядке объявления аварийной обстановки, оперативной передачи информации и организации экстренной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помощи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атомным станциям в случае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опасных ситуаций" </w:t>
            </w:r>
            <w:hyperlink r:id="rId65" w:tooltip="НП 005-16 Федеральные нормы и правила в области использования атомной энергии &quot;Положение о порядке объявления аварийной обстановки, оперативной передачи информации и организации экстренной помощи атомным станциям в случаях радиационно опасных ситуаций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НП-005-16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24.02.2016 № 68.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25.03.2016, рег. № 41573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устройства и эксплуатации локализующих систем безопасности атомных станций" </w:t>
            </w:r>
            <w:hyperlink r:id="rId66" w:tooltip="НП 010-16 Федеральные нормы и правила в области использования атомной энергии &quot;Правила устройства и эксплуатации локализующих систем безопасности атомных станций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НП-010-16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24.02.2016 № 70.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25.03.2016, рег. № 41574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"Типовое содержание плана мероприятий по защите персонала в случае аварии на атомной станции" </w:t>
            </w:r>
            <w:hyperlink r:id="rId67" w:tooltip="НП 015-12 Федеральные нормы и правила в области использования атомной энергии &quot;Типовое содержание плана мероприятий по защите персонала в случае аварии на атомной станци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НП-015-12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18.09.2012 № 518.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12.02.2013, рег. № 27011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 </w:t>
            </w:r>
            <w:hyperlink r:id="rId68" w:tooltip="НП 017-2000 Федеральные нормы и правила в области использования атомной энергии. &quot;Основные требования к продлению срока эксплуатации блока атомной станци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НП-017-2000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"Основные требования к продлению срока эксплуатации блока атомной станции"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Госатомнадзора России от 18.09.2000 № 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"Требования к содержанию отчета по обоснованию безопасности атомных станций с реакторами на быстрых нейтронах" </w:t>
            </w:r>
            <w:hyperlink r:id="rId69" w:tooltip="НП 018-05 Требования к содержанию отчета по обоснованию безопасности атомных станций с реакторами на быстрых нейтронах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НП-018-05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02.12.2005 № 9. Зарегистрировано Минюстом России 26.01.2006, рег. № 7413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использования атомной энергии "Требования к управляющим системам, важным для безопасности атомных станций" </w:t>
            </w:r>
            <w:hyperlink r:id="rId70" w:tooltip="НП 026-16 Требования к управляющим системам, важным для безопасности атомных станций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НП-026-16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16.11.2016 № 483.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14.12.2016, рег. № 44712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"Размещение атомных станций. Основные критерии и требования по обеспечению безопасности" </w:t>
            </w:r>
            <w:hyperlink r:id="rId71" w:tooltip="НП 032-01 Размещение атомных станций. Основные критерии и требования по обеспечению безопасност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НП-032-01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Госатомнадзора России от 8.11.2001 №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использования атомной энергии "Правила обеспечения водородной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взрывозащиты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атомной станции" </w:t>
            </w:r>
            <w:hyperlink r:id="rId72" w:tooltip="НП 040-02 Правила обеспечения водородной взрывозащиты на атомной станц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НП-040-02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Госатомнадзора России от 31.12.2002 № 14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ядерной безопасности реакторных установок атомных станций" </w:t>
            </w:r>
            <w:hyperlink r:id="rId73" w:tooltip="НП 082-07 Правила ядерной безопасности реакторных установок атомных станций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НП-082-07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10.12.2007 № 4. Зарегистрировано Минюстом России 21.01.2008, рег.№ 10951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станций" </w:t>
            </w:r>
            <w:hyperlink r:id="rId74" w:tooltip="НП 084-15 Федеральные нормы и правила в области использования атомной энергии &quot;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НП-084-15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07.12.2015 № 502.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10.03.2016, рег. № 41366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устройства и эксплуатации исполнительных механизмов органов воздействия на реактивность" </w:t>
            </w:r>
            <w:hyperlink r:id="rId75" w:tooltip="НП 086-12 Федеральные нормы и правила в области использования атомной энергии &quot;Правила устройства и эксплуатации исполнительных механизмов органов воздействия на реактивность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НП-086-12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21.03.2012 № 176 (зарегистрирован Минюстом России 11.04.2012, рег. № 23796)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станции, исследовательские ядерные установки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"Требования к системам аварийного электроснабжения атомных станций" </w:t>
            </w:r>
            <w:hyperlink r:id="rId76" w:tooltip="НП 087-11 Федеральные нормы и правила в области использования атомной энергии &quot;Требования к системам аварийного электроснабжения атомных станций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НП-087-11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приказ от 30.11.2011 № 671.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03.02.2012, рег. № 23123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использования атомной энергии "Правила устройства и безопасной эксплуатации оборудования и трубопроводов атомных энергетических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установок" </w:t>
            </w:r>
            <w:hyperlink r:id="rId77" w:tooltip="НП 089-15 Федеральные нормы и правила в области использования атомной энергии &quot;Правила устройства и безопасной эксплуатации оборудования и трубопроводов атомных энергетических установок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НП-089-15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17.12.2015 № 521.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09.02.2016, рег. № 41010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"Основные требования к вероятностному анализу безопасности блока атомной станции" </w:t>
            </w:r>
            <w:hyperlink r:id="rId78" w:tooltip="НП 095-15 Федеральные нормы и правила в области использования атомной энергии &quot;Основные требования к вероятностному анализу безопасности блока атомной станци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НП-095-15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12.08.2015 № 311.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04.09.2015, рег. № 38807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"Требования к управлению ресурсом оборудования и трубопроводов атомных электростанций. Основные положения" </w:t>
            </w:r>
            <w:hyperlink r:id="rId79" w:tooltip="НП 096-15 Федеральные нормы и правила в области использования атомной энергии &quot;Требования к управлению ресурсом оборудования и трубопроводов атомных станций. Основные положения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НП-096-15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15.10.2015 № 410.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11.11.2015, рег. № 39666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"Основные требования к обоснованию прочности и термомеханического поведения тепловыделяющих сборок и тепловыделяющих элементов в активной зоне водо-водяных энергетических реакторов" </w:t>
            </w:r>
            <w:hyperlink r:id="rId80" w:tooltip="НП 094-15 Федеральные нормы и правила в области использования атомной энергии &quot;Основные требования к обоснованию прочности и термомеханического поведения тепловыделяющих сборок и тепловыделяющих элементов в активной зоне водо-водяных энергетических реакто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НП-094-15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18.01.2016 № 13.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21.04.2016, рег. № 41891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"Нормы проектирования сейсмостойких атомных станций" </w:t>
            </w:r>
            <w:hyperlink r:id="rId81" w:tooltip="НП 031-01 Нормы проектирования сейсмостойких атомных станций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НП-031-01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Госатомнадзора России от 19.10.2001 № 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устройства и эксплуатации систем вентиляции, важных для безопасности, атомных станций" </w:t>
            </w:r>
            <w:hyperlink r:id="rId82" w:tooltip="НП 036-05 Правила устройства и эксплуатации систем вентиляции важных для безопасности атомных станций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НП-036-05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07.11.2005 № 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"Трубопроводная арматура для атомных станций. Общие технические требования" </w:t>
            </w:r>
            <w:hyperlink r:id="rId83" w:tooltip="НП 068-05 Трубопроводная арматура для атомных станций. Общие технические требования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НП-068-05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30.12.2005 № 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обеспечения безопасности при выводе из эксплуатации блока атомной станции" </w:t>
            </w:r>
            <w:hyperlink r:id="rId84" w:tooltip="НП 012-16 Федеральные нормы и правила в области использования атомной энергии &quot;Правила обеспечения безопасности при выводе из эксплуатации блока атомной станци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</w:t>
              </w:r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012-16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10.01.2017 № 5 (зарегистрирован Минюстом России 22.02.2017, рег. № 45740)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"Требования к содержанию отчета по обоснованию безопасности блока атомной станции с реактором типа ВВЭР" (</w:t>
            </w:r>
            <w:hyperlink r:id="rId85" w:tooltip="НП 006-16 Федеральные нормы и правила в области использования атомной энергии &quot;Требования к содержанию отчета по обоснованию безопасности блока атомной станции с реактором типа ВВЭР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НП-006-16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13.02.2017 № 53 (зарегистрирован Минюстом России 10.05.2017, рег. № 46663)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безопасности при хранении и транспортировании ядерного топлива на объектах использования атомной энергии" </w:t>
            </w:r>
            <w:hyperlink r:id="rId86" w:tooltip="НП 061-05 Правила безопасности при хранении и транспортировании ядерного топлива на объектах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НП-061-05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30.12.2005 № 23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"Сварка и наплавка оборудования и трубопроводов атомных энергетических установок" (</w:t>
            </w:r>
            <w:hyperlink r:id="rId87" w:tooltip="НП 104-18 Федеральные нормы и правила в области использования атомной энергии &quot;Сварка и наплавка оборудования и трубопроводов атомных энергетических установок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НП-104-18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14.11.2018 № 554 (зарегистрирован Минюстом России 25.12.2018, рег. № 53156)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контроля металла оборудования и трубопроводов атомных энергетических установок при изготовлении и монтаже" (</w:t>
            </w:r>
            <w:hyperlink r:id="rId88" w:tooltip="НП 105-18 Федеральные нормы и правила в области использования атомной энергии &quot;Правила контроля металла оборудования и трубопроводов атомных энергетических установок при изготовлении и монтаже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НП-105-18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14.11.2018 № 553 (зарегистрирован Минюстом России 20.12.2018, рег. № 53090)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Сооружения и комплексы с экспериментальными и исследовательскими ядерными реакторами, критическими и подкритическими ядерными стендами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"Общие положения обеспечения безопасности исследовательских ядерных установок" </w:t>
            </w:r>
            <w:hyperlink r:id="rId89" w:tooltip="НП 033-11 Общие положения обеспечения безопасности исследовательских ядерных установок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НП-033-11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30.06. 2011 № 348.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29.08.2011, рег. № 21700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Исследовательские ядерные установки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ядерной безопасности критических стендов" </w:t>
            </w:r>
            <w:hyperlink r:id="rId90" w:tooltip="НП 008-04 Правила ядерной безопасности критических стендо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НП-008-04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31.12.2004 № 9. Зарегистрировано Минюстом России 08.02.2005, рег. № 6313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Критические стенды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ядерной безопасности критических стендов" </w:t>
            </w:r>
            <w:hyperlink r:id="rId91" w:tooltip="НП 008-16 Федеральные нормы и правила в области использования атомной энергии &quot;Правила ядерной безопасности критических стендов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НП-008-16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23.08.2016 № 348. (зарегистрирован Минюстом России 03.11.2016, рег. № 44233)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Исследовательские реакторы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использования атомной энергии "Положение о порядке расследования и учета нарушений в работе исследовательских ядерных установок" </w:t>
            </w:r>
            <w:hyperlink r:id="rId92" w:tooltip="НП 027-10 Положение о порядке расследования и учета нарушений в работе исследовательских ядерных установок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НП-027-10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Минприроды России от 31.05.2010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185.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19.07.2010, рег. № 17888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Исследовательские ядерные установки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"Периодическая оценка безопасности исследовательских ядерных установок" </w:t>
            </w:r>
            <w:hyperlink r:id="rId93" w:tooltip="НП 092-14 Федеральные нормы и правила в области использования атомной энергии &quot;Периодическая оценка безопасности исследовательских ядерных установок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НП-092-14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12.09.2014 № 412.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19.02.2015, рег. № 36109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Исследовательские ядерные установки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 </w:t>
            </w:r>
            <w:hyperlink r:id="rId94" w:tooltip="Правила обеспечения безопасности при выводе из эксплуатации исследовательских ядерных установок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НП-028-16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"Правила обеспечения безопасности при выводе из эксплуатации исследовательских ядерных установок"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04.04.2017 № 108 (зарегистрирован Минюстом России 04.05.2017, рег. № 46597)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Исследовательские ядерные установки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ядерной безопасности импульсных исследовательских ядерных реакторов" </w:t>
            </w:r>
            <w:hyperlink r:id="rId95" w:tooltip="НП 048-03 Правила ядерной безопасности импульсных исследовательских ядерных реакторо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НП-048-03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Госатомнадзора России от 31.12.2003 № 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Исследовательские ядерные реакторы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"Требования к содержанию отчета по обоснованию безопасности исследовательских ядерных установок" </w:t>
            </w:r>
            <w:hyperlink r:id="rId96" w:tooltip="Федеральные нормы и правила в области использования атомной энергии &quot;Требования к содержанию отчета по обоснованию безопасности исследовательских ядерных установок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НП-049-17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05.12.2017 № 528 (зарегистрирован Минюстом России 28.12.2017, рег. № 49534)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Исследовательские ядерные установки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"Требования к содержанию плана мероприятий по защите персонала в случае аварии на исследовательских ядерных установках" </w:t>
            </w:r>
            <w:hyperlink r:id="rId97" w:tooltip="НП 075-06 Требования к содержанию плана мероприятий по защите персонала в случае аварии на исследовательских ядерных установках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НП-075-06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19.12.2006 №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Исследовательские ядерные установки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ядерной безопасности подкритических стендов ПБЯ ПКС-2005" </w:t>
            </w:r>
            <w:hyperlink r:id="rId98" w:tooltip="НП 059-05 Правила ядерной безопасности подкритических стендов ПБЯ ПКС-2005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НП-059-05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04.05.2005 № 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Подкритические стенды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Суда и другие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ядерными реакторами и радиационными источниками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использования атомной энергии "Правила обеспечения безопасности при выводе из эксплуатации судов и иных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плавсредств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ядерными установками и радиационными источниками" </w:t>
            </w:r>
            <w:hyperlink r:id="rId99" w:tooltip="НП 037-11 Федеральные нормы и правила в области использования атомной энергии &quot;Правила безопасности при выводе из эксплуатации судов и иных плавсредств с ядерными установками и радиационными источникам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НП-037-11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29.11.2011 № 666. Зарегистрирован Минюстом России 19.01.2012,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22979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проектируемые, эксплуатируемые и выводимые из эксплуатации атомные суда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"Положение о порядке расследования и учета нарушений в работе судов и с ядерными установками и радиационными источниками" </w:t>
            </w:r>
            <w:hyperlink r:id="rId100" w:tooltip="НП 088-11 Федеральные нормы и правила в области использования атомной энергии &quot;Положение о порядке расследования и учета нарушений в работе судов с ядерными установками и радиационными источникам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НП-088-11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29.11.2011 № 667. Зарегистрирован Минюстом России 13.04.2012,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23835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строительство, эксплуатацию и вывод из эксплуатации судов с ядерными установками и радиационными источниками, независимо от их ведомственной принадлежности и формы собственности, за исключением судов военного назначения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Сооружения, комплексы, установки для производства, использования, переработки, транспортирования ядерного топлива и ядерных материалов. Пункты хранения ядерных материалов и радиоактивных отходов. Пункты захоронения радиоактивных отходов. Промышленные реакторы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"Общие положения обеспечения безопасности объектов ядерного топливного цикла" </w:t>
            </w:r>
            <w:hyperlink r:id="rId101" w:tooltip="НП 016-05 Общие положения обеспечения безопасности объектов ядерного топливного цикла (ОПБ ОЯТЦ)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НП-016-05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2.12.2005 № 11. Зарегистрировано Минюстом России 01.02.2006, рег. № 7433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проектируемые, сооружаемые, эксплуатируемые и выводимые из эксплуатации (закрываемые) объекты ядерного топливного цикла, включая: сооружения, комплексы, установки с ядерными материалами (за исключением промышленных реакторов, исследовательских ядерных установок, критических или подкритических стендов, объектов добычи урановых руд), предназначенные для производства, транспортирования, переработки ядерного топлива и ядерных материалов (включая гидрометаллургическую переработку урановых руд в части получения оксидных концентратов природного урана,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сублиматное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производство, металлургическое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производство, разделение изотопов урана, радиохимическую переработку ядерного топлива и ядерных материалов, конверсию оружейных материалов (урана и плутония), изготовление смешанного оксидного и других видов уран-плутониевого топлива, обращение с образующимися при этом радиоактивными отходами); сооружения, комплексы и установки, в которых содержатся радиоактивные вещества и (или)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радиоактивные отходы, расположенные на территории ядерной установки и не предусмотренные в проекте ядерной установки;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стационарные объекты и сооружения, предназначенные для хранения ядерных материалов, радиоактивных веществ, радиоактивных отходов, включая объекты и сооружения, расположенные на территории ядерной установки и не предусмотренные в проекте ядерной установки; стационарные объекты и сооружения, предназначенные для захоронения радиоактивных отходов (пункт захоронения радиоактивных отходов, пункт глубинного захоронения жидких радиоактивных отходов)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"Захоронение радиоактивных отходов. Принципы, критерии и основные требования безопасности" </w:t>
            </w:r>
            <w:hyperlink r:id="rId102" w:tooltip="НП 055-14 Федеральные нормы и правила в области использования атомной энергии &quot;Захоронение радиоактивных отходов. Принципы, критерии и основные требования безопасност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НП-055-14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22.08.2014 № 379.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02.02.2015, рег. № 35819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размещаемые, проектируемые, сооружаемые, эксплуатируемые, закрываемые и закрытые пункты захоронения твердых радиоактивных отходов, на эксплуатируемые, закрываемые и закрытые пункты глубинного захоронения жидких радиоактивных отходов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"Положение о порядке расследования и учета нарушений в работе объектов ядерного топливного цикла" </w:t>
            </w:r>
            <w:hyperlink r:id="rId103" w:tooltip="НП 047-11 Федеральные нормы и правила в области использования атомной энергии &quot;Положение о порядке расследования и учета нарушений в работе объектов ядерного топливного цикла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НП-047-11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23.12.2011 № 736.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19.12.2012, рег. № 22965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вводимые в эксплуатацию, эксплуатируемые и выводимые из эксплуатации объекты ядерного топливного цикла, промышленные реакторы, а также упаковки с ядерными материалами, радиоактивными веществами и радиоактивными отходами при транспортировании их за пределами площадок объектов ядерного топливного цикла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"Приповерхностное захоронение радиоактивных отходов. Требования безопасности" </w:t>
            </w:r>
            <w:hyperlink r:id="rId104" w:tooltip="НП 069-14 Приповерхностное захоронение радиоактивных отходов. Требования безопасност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НП-069-14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06.06.2014 № 249.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14.08.2014, рег. № 33583.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приповерхностное захоронение радиоактивных отходов и устанавливают требования безопасности к проектируемым, сооружаемым, эксплуатируемым,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закрываемым и закрытым пунктам приповерхностного захоронения радиоактивных отходов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"Критерии приемлемости радиоактивных отходов для захоронения" </w:t>
            </w:r>
            <w:hyperlink r:id="rId105" w:tooltip="НП 093-14 Федеральные нормы и правила в области использования атомной энергии &quot;Критерии приемлемости радиоактивных отходов для захоронения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НП-093-14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15.12.2014 № 572.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27.03.2015, рег. № 36592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все классы и виды удаляемых радиоактивных отходов, за исключением отработавших закрытых источников ионизирующего излучения, способы захоронения удаляемых радиоактивных отходов и пункты захоронения радиоактивных отходов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"Установки по переработке отработавшего ядерного топлива. Требования безопасности" </w:t>
            </w:r>
            <w:hyperlink r:id="rId106" w:tooltip="НП 013-99 Установки по переработке отработавшего ядерного топлива. Требования безопасност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НП-013-99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Госатомнадзора России от 27.12.1999 № 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проектируемые, сооружаемые и эксплуатируемые установки по переработке отработавшего ядерного топлива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безопасности при транспортировании радиоактивных материалов" </w:t>
            </w:r>
            <w:hyperlink r:id="rId107" w:tooltip="НП 053-04 Правила безопасности при транспортировании радиоактивных материало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НП-053-04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04.10.2004 № 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транспортирование радиоактивных материалов всеми видами транспорта наземными, воздушными и водными путями и действуют на всей территории Российской Федерации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"Установки по иммобилизации трансурановых радиоактивных отходов. Требования безопасности" </w:t>
            </w:r>
            <w:hyperlink r:id="rId108" w:tooltip="НП 076-06 Установки по иммобилизации трансурановых радиоактивных отходов. Требования безопасност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НП-076-06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постановление от 21.12.2006 № 11.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размещаемые, проектируемые, сооружаемые, эксплуатируемые и выводимые из эксплуатации установки по иммобилизации трансурановых РАО, реализующие технологические схемы перевода высокоактивных трансурановых РАО в конечный продукт иммобилизации, соответствующий установленным требованиям к его качеству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"Основные требования к тепловыделяющим элементам и тепловыделяющим сборкам с уран-плутониевым (МОКС) топливом для атомных станций" </w:t>
            </w:r>
            <w:hyperlink r:id="rId109" w:tooltip="НП 080-07 Основные требования к тепловыделяющим элементам и тепловыделяющим сборкам с уран-плутониевым (МОКС) топливом для атомных станций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НП-080-07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29.06.2007 № 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проектирование и изготовление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твэлов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тепловыделяющей сборки с оксидным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таблетированным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уран-плутониевым топливом для атомных станций с реакторами типа водо-водяной энергетический реактор и БН.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использования атомной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энергии "</w:t>
            </w:r>
            <w:hyperlink r:id="rId110" w:tooltip="НП 007-17 Правила обеспечения безопасности при выводе из эксплуатации промышленных уран-графитовых реакторо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Правила обеспечения безопасности при выводе из эксплуатации промышленных уран-графитовых реакторов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08.09.2017 № 357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(зарегистрирован Минюстом России 02.10.2017, рег. № 48383)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безопасности при выводе из эксплуатации промышленного уран-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графитового реактора, реализуемое при эксплуатации и выводе из эксплуатации промышленного уран-графитового реактора, а также к отчету по обоснованию безопасности при выводе из эксплуатации промышленного уран-графитового реактора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"Об утверждении </w:t>
            </w:r>
            <w:hyperlink r:id="rId111" w:tooltip="Федеральные нормы и правила в области использования атомной энергии &quot;Правила обеспечения безопасности при выводе из эксплуатации ядерных установок ядерного топливного цикла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федеральных норм и правил в области использования атомной энергии "Правила обеспечения безопасности при выводе из эксплуатации ядерных установок ядерного топливного цикла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14.06.2017 № 205 (зарегистрирован Минюстом России 11.07.2017, рег. № 47355)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при выводе из эксплуатации ядерных установок ядерного топливного цикла, реализуемое на всех стадиях полного жизненного цикла ядерных установок ядерного топливного цикла, а также требования к программе вывода из эксплуатации ядерной установки ядерного топливного цикла и ее комплексному инженерному и радиационному обследованию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ядерной безопасности для объектов ядерного топливного цикла" </w:t>
            </w:r>
            <w:hyperlink r:id="rId112" w:tooltip="НП 063-05 Правила ядерной безопасности для объектов ядерного топливного цикла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НП-063-05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20.12.2005 № 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проектируемые, сооружаемые, эксплуатируемые и выводимые из эксплуатации объекты ядерного топливного цикла, включая: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сооружения, комплексы, установки, предназначенные для использования, переработки и транспортирования ядерных делящихся материалов (вещество - В, нуклид - Н) (включая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сублиматное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производство, разделение изотопов урана, производство топлива, химико-металлургическое производство, радиохимическую переработку, хранилища ядерных делящихся материалов (В), расположенные на территории ядерной установки и предусмотренные проектом ядерной установки), а также стационарные объекты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сооружения, предназначенные для хранения ядерных делящихся материалов (В), включая объекты и сооружения, расположенные на территории ядерной установки и не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предусмотренные в проекте ядерной установки; стационарные объекты и сооружения, предназначенные для хранения радиоактивных отходов, содержащих ядерные делящиеся материалы (В); научно-исследовательские организации (институты, лаборатории), использующие ядерные делящиеся материалы (В) при проведении научно-исследовательских и опытно-конструкторских работ;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проектные, конструкторские и другие организации (кроме строительных), в состав которых входят подразделения, занимающиеся разработкой технологий, конструированием оборудования, транспортных средств и упаковочных комплектов для использования, переработки, хранения и транспортирования ядерные делящиеся материалы (В), разработкой методов и средств контроля параметров ядерной безопасности, систем управления технологическими процессами объект ядерного топливного цикла, систем аварийной сигнализации о возникновении самоподдерживающейся цепной реакции деления, проектированием ядерных установок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пунктов хранения ядерных материалов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устройства и безопасной эксплуатации оборудования и трубопроводов объектов ядерного топливного цикла" </w:t>
            </w:r>
            <w:hyperlink r:id="rId113" w:tooltip="НП 070-06 Правила устройства и безопасной эксплуатации оборудования и трубопроводов объектов ядерного топливного цикла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НП-070-06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05.09.2006 № 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разрабатываемые, модернизируемые и эксплуатируемые оборудование и трубопроводы объектов ядерного топливного цикла, относящиеся к 1 - 3 классам безопасности, установленным в федеральных нормах и правилах в области использования атомной энергии, распространяющихся на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объекты ядерного топливного цикла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"Требования к планированию и обеспечению готовности к ликвидации последствий аварий при транспортировании ядерных материалов и радиоактивных веществ" </w:t>
            </w:r>
            <w:hyperlink r:id="rId114" w:tooltip="НП 074-06 Требования к планированию и обеспечению готовности к ликвидации последствий аварий при транспортировании ядерных материалов и радиоактивных веществ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НП-074-06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12.12.2006 № 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планирование и обеспечение готовности к ликвидации аварий при транспортировании радиоактивных материалов, в том числе в составе изделий, всеми видами транспорта и действуют на всей территории Российской Федерации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"Требования к содержанию плана мероприятий по защите персонала в случае аварии на предприятии ядерного цикла" </w:t>
            </w:r>
            <w:hyperlink r:id="rId115" w:tooltip="НП 077-06 Требования к содержанию плана мероприятий по защите персонала в случае аварии на предприятии ядерного топливного цикла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НП-077-06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27.12.2006 № 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размещаемые, проектируемые, сооружаемые, эксплуатируемые и выводимые из эксплуатации ПЯТЦ любой категории потенциальной радиационной опасности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использования атомной энергии "Положение о порядке объявления аварийной готовности, аварийной обстановки и оперативной передачи информации в случае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опасных ситуаций на предприятиях ядерного топливного цикла" </w:t>
            </w:r>
            <w:hyperlink r:id="rId116" w:tooltip="НП 078-06 Положение о порядке объявления аварийной обстановки и оперативной передачи информации в случае радиационно опасных ситуаций на предприятиях ядерного топливного цикла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НП-078-06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27.12.2006 № 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проектируемые, сооружаемые, эксплуатируемые и выводимые из эксплуатации ПЯТЦ любой категории потенциальной радиационной опасности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"Требования к отчету по обоснованию безопасности ядерных установок ядерного топливного цикла" </w:t>
            </w:r>
            <w:hyperlink r:id="rId117" w:tooltip="НП 051-04 Требования к отчету по обоснованию безопасности ядерных установок ядерного топливного цикла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НП-051-04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04.10.2004 № 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ядерные установки ядерного топливного цикла (за исключением промышленных реакторов), предназначенные для производства, переработки ядерного топлива и ядерных материалов, включая добычу урановых руд, гидрометаллургическую переработку, производство и изотопное обогащение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гексафторида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урана, металлургическое производство, производство ядерного топлива, переработку отработавшего ядерного топлива.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нормы и правила в области использования атомной энергии "Требования к содержанию отчета по обоснованию безопасности при проведении научно-исследовательских и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опытно-конструкторских работ с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плутонийсодержащими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материалами на объектах ядерного топливного цикла" </w:t>
            </w:r>
            <w:hyperlink r:id="rId118" w:tooltip="НП 065-05 Требования к содержанию отчета по обоснованию безопасности при проведении научно-исследовательских и опытно-конструкторских работ с плутонийсодержащими материалами на объектах ядерного топливного цикла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НП-065-05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Ростехнадзор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постановление от 07.11.2005 № 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обеспечение безопасности (ядерной, радиационной, технической и пожарной) при проведении научно- исследовательских забот и опытно-конструкторских работ с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плутонийсодержащими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материалами на объектах ядерного топливного цикла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"Размещение ядерных установок ядерного топливного цикла. Основные критерии и требования по обеспечению безопасности" </w:t>
            </w:r>
            <w:hyperlink r:id="rId119" w:tooltip="НП 050-03 Размещение ядерных установок ядерного топливного цикла. Основные критерии и требования по обеспечению безопасност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НП-050-03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Госатомнадзора России от 31.12.2003 № 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Радиационные источники, пункты хранения радиоактивных веществ и радиоактивных отходов, радиоактивные вещества и радиоактивные отходы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0" w:tooltip="Федеральные нормы и правила в области использования атомной энергии &quot;Общие положения обеспечения безопасности радиационных источников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Федеральные нормы и правила в области использования атомной энергии "Общие положения обеспечения безопасности радиационных источников"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28.09.2016 № 405 (зарегистрирован Минюстом России 24.10.2016, рег. № 44120)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Комплексы, установки, аппараты, оборудование и изделия, в которых содержатся радиоактивные вещества, в том числе в открытых или закрытых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радионуклидных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источниках, подлежащие учету в системе государственного учета и контроля радиоактивных веществ и радиоактивных отходов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"Захоронение радиоактивных отходов. Принципы, критерии и основные требования безопасности" </w:t>
            </w:r>
            <w:hyperlink r:id="rId121" w:tooltip="НП 055-14 Федеральные нормы и правила в области использования атомной энергии &quot;Захоронение радиоактивных отходов. Принципы, критерии и основные требования безопасност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НП-055-14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22.08.2014 № 379.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2.02.2015, рег. № 35819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размещаемые, проектируемые, сооружаемые, эксплуатируемые, закрываемые и закрытые пункты захоронения твердых радиоактивных отходов, на эксплуатируемые, закрываемые и закрытые пункты глубинного захоронения жидких радиоактивных отходов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расследования и учета нарушений при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отходами" </w:t>
            </w:r>
            <w:hyperlink r:id="rId122" w:tooltip="НП 014-16 Федеральные нормы и правила в области использования атомной энергии &quot;Правила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НП-014-16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15.02.2016 № 49.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04.05.2016, рег. № 41970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организации, осуществляющие деятельность: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эксплуатации, выводу из эксплуатации радиационных источников, не входящих в состав ЯУ и не являющихся объектами ядерного топливного цикла;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эксплуатации, выводу из эксплуатации пунктов хранения радиоактивных веществ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пунктов хранения радиоактивных отходов, не входящих в состав ЯУ и не являющихся объектами ядерного топливного цикла;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 обращению с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радиоактивными веществами и радиоактивными отходами, в том числе по их транспортированию, за исключением обращения с радиоактивными веществами и радиоактивными отходами на ЯУ и на объектах ядерного топливного цикла;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транспортированию радиоактивных веществ и радиоактивных отходов вне территории организаций, за исключением перевозок, при которых порядок расследования нарушений установлен федеральными нормами и правилами в области использования атомной энергии "Положение о порядке расследования и учета нарушений в работе объектов ядерного топливного цикла" (</w:t>
            </w:r>
            <w:hyperlink r:id="rId123" w:tooltip="НП 047-11 Федеральные нормы и правила в области использования атомной энергии &quot;Положение о порядке расследования и учета нарушений в работе объектов ядерного топливного цикла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НП-047-11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утвержденными приказом Федеральной службы по экологическому, технологическому и атомному надзору от 23.12.2011 № 736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</w:t>
            </w:r>
            <w:hyperlink r:id="rId124" w:tooltip="Приповерхностное захоронение радиоактивных отходов. Требования безопасност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Приповерхностное захоронение радиоактивных отходов. Требования безопасности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06.06.2014 № 249. (зарегистрирован Минюстом России 14.08.2014, рег. № 33583)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Распространяются на приповерхностное захоронение радиоактивных отходов (далее - РАО) и устанавливают требования безопасности к проектируемым, сооружаемым, эксплуатируемым, закрываемым и закрытым пунктам приповерхностного захоронения РАО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"Критерии приемлемости радиоактивных отходов для захоронения" </w:t>
            </w:r>
            <w:hyperlink r:id="rId125" w:tooltip="НП 093-14 Федеральные нормы и правила в области использования атомной энергии &quot;Критерии приемлемости радиоактивных отходов для захоронения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НП-093-14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15.12.2014 № 572.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27.03.2015, рег. № 36592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все классы и виды удаляемых радиоактивных отходов, за исключением отработавших закрытых источников ионизирующего излучения, способы захоронения удаляемых радиоактивных отходов и пункты захоронения радиоактивных отходов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Порядок представления эксплуатирующей организацией в уполномоченный орган государственного регулирования безопасности при использовании атомной энергии документов,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содержащих результаты оценки безопасности ядерной установки, пункта хранения, и обосновывающих безопасность их эксплуатации, и требования к составу и содержанию этих документов.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6" w:tooltip=" Порядок представления эксплуатирующей организацией в уполномоченный орган государственного регулирования безопасности при использовании атомной энергии документов, содержащих результаты оценки безопасности ядерной установки, пункта хранения и обосновываю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приказ </w:t>
              </w:r>
              <w:proofErr w:type="spellStart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Ростехнадзора</w:t>
              </w:r>
              <w:proofErr w:type="spellEnd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от 14.12.2012 № 728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Зарегистрирован Минюстом России 13.03.2013, рег. № 27667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8. Физическая защита ядерных установок, радиационных источников, пунктов хранения, ядерных материалов и радиоактивных веществ. Учет и контроль ядерных материалов, радиоактивных веществ и радиоактивных отходов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"Основные правила учета и контроля ядерных материалов" </w:t>
            </w:r>
            <w:hyperlink r:id="rId127" w:tooltip="НП 030-19 Федеральные нормы и правила в области использования атомной энергии &quot;Основные правила учета и контроля ядерных материалов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НП-030-19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18.11.2019 № 438.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10.04.2020, рег. № 58042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ядерные материалы и специальные неядерные материалы в любых химических соединениях и физических формах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физической защиты радиоактивных веществ, радиационных источников и пунктов хранения" </w:t>
            </w:r>
            <w:hyperlink r:id="rId128" w:tooltip="НП 034-15 Правила физической защиты радиоактивных веществ, радиационных источников и пунктов хранения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НП-034-15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9" w:tooltip="НП 034-15 Правила физической защиты радиоактивных веществ, радиационных источников и пунктов хранения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Приказ </w:t>
              </w:r>
              <w:proofErr w:type="spellStart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Ростехнадзора</w:t>
              </w:r>
              <w:proofErr w:type="spellEnd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от 21.07.2015 № 280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Зарегистрирован Минюстом России 03.08.2015, рег. № 38303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 физической защиты и 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"Основные правила учета и контроля радиоактивных веществ и радиоактивных отходов в организации" </w:t>
            </w:r>
            <w:hyperlink r:id="rId130" w:tooltip="НП 067-16 Федеральные нормы и правила в области использования атомной энергии &quot;Основные правила учета и контроля радиоактивных веществ и радиоактивных отходов в организаци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НП-067-16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1" w:tooltip="НП 067-16 Федеральные нормы и правила в области использования атомной энергии &quot;Основные правила учета и контроля радиоактивных веществ и радиоактивных отходов в организаци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Приказ </w:t>
              </w:r>
              <w:proofErr w:type="spellStart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Ростехнадзора</w:t>
              </w:r>
              <w:proofErr w:type="spellEnd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от 28.11.2016 № 503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Зарегистрирован Минюстом России 21.12.2016, рег. № 44843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деятельность по учету и контролю радиоактивных веществ и радиоактивных отходов при производстве, использовании, хранении, транспортировании радиоактивных веществ, ядерных материалов (кроме ядерных материалов, учет которых производится исключительно в системе государственного учета и контроля ядерных материалов), образовании, переработке, кондиционировании, хранении, захоронении радиоактивных отходов, включая хранение и переработку отработавшего ядерного топлива, а также при выполнении работ и предоставлении услуг организациями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перевода ядерных материалов в радиоактивные вещества или радиоактивные отходы" </w:t>
            </w:r>
            <w:hyperlink r:id="rId132" w:tooltip="НП 072-13 Федеральные нормы и правила в области использования атомной энергии &quot;Правила перевода ядерных материалов в радиоактивные вещества или радиоактивные отходы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НП-072-13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3" w:tooltip="НП 072-13 Федеральные нормы и правила в области использования атомной энергии &quot;Правила перевода ядерных материалов в радиоактивные вещества или радиоактивные отходы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Приказ </w:t>
              </w:r>
              <w:proofErr w:type="spellStart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Ростехнадзора</w:t>
              </w:r>
              <w:proofErr w:type="spellEnd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от 05.07.2013 № 288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Зарегистрирован Минюстом России 02.10.2013, рег. № 30082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деятельность по обеспечению государственного учета и контроля при производстве, использовании, переработке, хранении ядерных материалов, специальных неядерных материалов (за исключением дейтерия и лития-6), радиоактивных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веществ и радиоактивных отходов независимо от организационно-правовой формы юридических лиц, занятых перечисленными видами деятельности, и формы собственности на указанные материалы, радиоактивные вещества или радиоактивные отходы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"Правила физической защиты радиоактивных веществ и радиационных источников при их транспортировании" </w:t>
            </w:r>
            <w:hyperlink r:id="rId134" w:tooltip="НП 073-11 Федеральные нормы и правила в области использования атомной энергии &quot;Правила физической защиты радиоактивных веществ и радиационных источников при их транспортировании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НП-073-11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27.12.2011 № 747.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20.01.2012, рег. № 22984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 физической защиты и 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"Требования к системам физической защиты ядерных материалов, ядерных установок и пунктов хранения ядерных материалов" </w:t>
            </w:r>
            <w:hyperlink r:id="rId135" w:tooltip="НП 083-15 Федеральные нормы и правила в области использования атомной энергии &quot;Требования к системам физической защиты ядерных материалов, ядерных установок и пунктов хранения ядерных материалов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НП-083-15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08.09.2015 № 343.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23.11.2015, рег. № 39808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 физической защиты и 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нормы и правила в области использования атомной энергии "Требования к физической защите судов с ядерными реакторами, судов атомно-технологического обслуживания, судов, транспортирующих ядерные материалы, и плавучих атомных станций" </w:t>
            </w:r>
            <w:hyperlink r:id="rId136" w:tooltip="НП 085-19 Федеральные нормы и правила в области использования атомной энергии &quot;Требования к физической защите судов с ядерными реакторами, судов атомно-технологического обслуживания, судов, транспортирующих ядерные материалы, и плавучих атомных станций&quot; 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НП-085-19</w:t>
              </w:r>
            </w:hyperlink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01.04.2019 № 126.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Минюстом России 22.11.2019, рег. № 56593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 физической защиты и объекты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форм отчетов в области государственного учета и контроля радиоактивных веществ, радиоактивных отходов и ядерных материалов, не подлежащих учету в системе государственного учета и контроля ядерных материалов, активность которых больше или равна минимально значимой активности или удельная активность которых больше или равна минимально значимой удельной активности, установленной федеральными нормами и правилами в области 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использования атомной энергии, порядка и сроков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представления отчетов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7" w:tooltip="Приказ 1/24-НПА Об утверждении форм отчетов в области государственного учета и контроля радиоактивных веществ, радиоактивных отходов и ядерных материалов, не подлежащих учету в системе государственного учета и контроля ядерных материалов, активность котор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Приказ </w:t>
              </w:r>
              <w:proofErr w:type="spellStart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Госкорпорации</w:t>
              </w:r>
              <w:proofErr w:type="spellEnd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"</w:t>
              </w:r>
              <w:proofErr w:type="spellStart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Росатом</w:t>
              </w:r>
              <w:proofErr w:type="spellEnd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" от 28.09.2016 № 1/24-НПА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Зарегистрирован Минюстом России 26.10.2016, рег. № 44139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оперативной и годовой отчетности в области государственного учета и контроля радиоактивных веществ и радиоактивных отходов, порядок и сроки их предоставления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метрологических требований к измерениям, эталонам единиц величин, стандартным образцам, средствам измерений, их составным частям, программному обеспечению, методикам (методам) измерений, применяемым в области использования атомной энергии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8" w:tooltip="Метрологические требования к измерениям, эталонам единиц величин, стандартным образцам, средствам измерений, их составным частям, программному обеспечению, методикам (методам) измерений, применяемым в области использования атомной энерг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Приказ </w:t>
              </w:r>
              <w:proofErr w:type="spellStart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Госкорпорации</w:t>
              </w:r>
              <w:proofErr w:type="spellEnd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"</w:t>
              </w:r>
              <w:proofErr w:type="spellStart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Росатом</w:t>
              </w:r>
              <w:proofErr w:type="spellEnd"/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" от 31.10.2013 № 1/10-НПА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Зарегистрирован Минюстом России 27.02.2014, рег. № 31442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Метрологические требования к измерениям, эталонам единиц величин, стандартным образцам, средствам измерений, их составным частям, программному обеспечению, методикам (методам) измерений, применяемым в области использования атомной энергии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акт</w:t>
            </w:r>
          </w:p>
        </w:tc>
      </w:tr>
      <w:tr w:rsidR="006F69CE" w:rsidRPr="006F69CE" w:rsidTr="006F69CE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CE" w:rsidRPr="006F69CE" w:rsidRDefault="006F69CE" w:rsidP="006F69C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Примечание.</w:t>
            </w:r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пунктом 4.1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1.02.2006 № </w:t>
            </w:r>
            <w:hyperlink r:id="rId139" w:tooltip="О государственном строительном надзоре в Российской Федерации" w:history="1">
              <w:r w:rsidRPr="006F69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54</w:t>
              </w:r>
            </w:hyperlink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"О государственном строительном надзоре в Российской Федерации", в случае отсутствия технических регламентов предметом государственного строительного надзора является проверка соответствия выполняемых работ, применяемых строительных материалов и результатов таких работ строительным нормам и правилам, федеральным нормам и правилам в области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использования атомной энергии, санитарно-эпидемиологическим правилам и нормативам, требованиям пожарной безопасности, требованиям в области охраны окружающей среды,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требованиям государственной охраны объектов культурного наследия и требованиям к сохранению объектов культурного наследия, нормам и правилам инженерно-технических мероприятий гражданской обороны, требованиям промышленной безопасности, требованиям надежности и</w:t>
            </w:r>
            <w:proofErr w:type="gramEnd"/>
            <w:r w:rsidRPr="006F6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безопасности в электроэнергетике, нормам и правилам безопасности гидротехнических сооружений, иным правилам безопасности и государственным стандартам, а также требованиям других нормативных правовых актов Российской Федерации и нормативных правовых актов федеральных органов исполнительной власти, подлежащих обязательному исполнению при строительстве, реконструкции объектов капитального строительства.</w:t>
            </w:r>
          </w:p>
        </w:tc>
      </w:tr>
    </w:tbl>
    <w:p w:rsidR="006F69CE" w:rsidRPr="006F69CE" w:rsidRDefault="006F69CE" w:rsidP="006F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6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7170C" w:rsidRDefault="00D7170C">
      <w:bookmarkStart w:id="1" w:name="_GoBack"/>
      <w:bookmarkEnd w:id="1"/>
    </w:p>
    <w:sectPr w:rsidR="00D7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CE"/>
    <w:rsid w:val="006F69CE"/>
    <w:rsid w:val="00D7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6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69CE"/>
  </w:style>
  <w:style w:type="character" w:styleId="a3">
    <w:name w:val="Hyperlink"/>
    <w:basedOn w:val="a0"/>
    <w:uiPriority w:val="99"/>
    <w:semiHidden/>
    <w:unhideWhenUsed/>
    <w:rsid w:val="006F69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69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6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69CE"/>
  </w:style>
  <w:style w:type="character" w:styleId="a3">
    <w:name w:val="Hyperlink"/>
    <w:basedOn w:val="a0"/>
    <w:uiPriority w:val="99"/>
    <w:semiHidden/>
    <w:unhideWhenUsed/>
    <w:rsid w:val="006F69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69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ganorm.ru/Data2/1/4293777/4293777649.htm" TargetMode="External"/><Relationship Id="rId117" Type="http://schemas.openxmlformats.org/officeDocument/2006/relationships/hyperlink" Target="https://meganorm.ru/Data2/1/4293842/4293842060.htm" TargetMode="External"/><Relationship Id="rId21" Type="http://schemas.openxmlformats.org/officeDocument/2006/relationships/hyperlink" Target="https://meganorm.ru/Data2/1/4293842/4293842011.htm" TargetMode="External"/><Relationship Id="rId42" Type="http://schemas.openxmlformats.org/officeDocument/2006/relationships/hyperlink" Target="https://meganorm.ru/Data2/1/4293754/4293754530.htm" TargetMode="External"/><Relationship Id="rId47" Type="http://schemas.openxmlformats.org/officeDocument/2006/relationships/hyperlink" Target="https://meganorm.ru/Data2/1/4293762/4293762242.pdf" TargetMode="External"/><Relationship Id="rId63" Type="http://schemas.openxmlformats.org/officeDocument/2006/relationships/hyperlink" Target="https://meganorm.ru/Data2/1/4293842/4293842074.htm" TargetMode="External"/><Relationship Id="rId68" Type="http://schemas.openxmlformats.org/officeDocument/2006/relationships/hyperlink" Target="https://meganorm.ru/Data2/1/4293852/4293852784.htm" TargetMode="External"/><Relationship Id="rId84" Type="http://schemas.openxmlformats.org/officeDocument/2006/relationships/hyperlink" Target="https://meganorm.ru/Data2/1/4293747/4293747388.htm" TargetMode="External"/><Relationship Id="rId89" Type="http://schemas.openxmlformats.org/officeDocument/2006/relationships/hyperlink" Target="https://meganorm.ru/Data2/1/4293796/4293796209.htm" TargetMode="External"/><Relationship Id="rId112" Type="http://schemas.openxmlformats.org/officeDocument/2006/relationships/hyperlink" Target="https://meganorm.ru/Data2/1/4293850/4293850533.htm" TargetMode="External"/><Relationship Id="rId133" Type="http://schemas.openxmlformats.org/officeDocument/2006/relationships/hyperlink" Target="https://meganorm.ru/Data2/1/4293775/4293775514.htm" TargetMode="External"/><Relationship Id="rId138" Type="http://schemas.openxmlformats.org/officeDocument/2006/relationships/hyperlink" Target="https://meganorm.ru/Data2/1/4293772/4293772153.htm" TargetMode="External"/><Relationship Id="rId16" Type="http://schemas.openxmlformats.org/officeDocument/2006/relationships/hyperlink" Target="https://meganorm.ru/Data2/1/4293777/4293777693.htm" TargetMode="External"/><Relationship Id="rId107" Type="http://schemas.openxmlformats.org/officeDocument/2006/relationships/hyperlink" Target="https://meganorm.ru/Data2/1/4293850/4293850683.htm" TargetMode="External"/><Relationship Id="rId11" Type="http://schemas.openxmlformats.org/officeDocument/2006/relationships/hyperlink" Target="https://meganorm.ru/Data2/1/4293807/4293807890.htm" TargetMode="External"/><Relationship Id="rId32" Type="http://schemas.openxmlformats.org/officeDocument/2006/relationships/hyperlink" Target="https://meganorm.ru/Data2/1/4293789/4293789889.htm" TargetMode="External"/><Relationship Id="rId37" Type="http://schemas.openxmlformats.org/officeDocument/2006/relationships/hyperlink" Target="https://meganorm.ru/Data2/1/4293784/4293784463.htm" TargetMode="External"/><Relationship Id="rId53" Type="http://schemas.openxmlformats.org/officeDocument/2006/relationships/hyperlink" Target="https://meganorm.ru/Data2/1/4293855/4293855438.htm" TargetMode="External"/><Relationship Id="rId58" Type="http://schemas.openxmlformats.org/officeDocument/2006/relationships/hyperlink" Target="https://meganorm.ru/Data2/1/4293850/4293850819.htm" TargetMode="External"/><Relationship Id="rId74" Type="http://schemas.openxmlformats.org/officeDocument/2006/relationships/hyperlink" Target="https://meganorm.ru/Data2/1/4293756/4293756285.htm" TargetMode="External"/><Relationship Id="rId79" Type="http://schemas.openxmlformats.org/officeDocument/2006/relationships/hyperlink" Target="https://meganorm.ru/Data2/1/4293769/4293769601.htm" TargetMode="External"/><Relationship Id="rId102" Type="http://schemas.openxmlformats.org/officeDocument/2006/relationships/hyperlink" Target="https://meganorm.ru/Data2/1/4293766/4293766578.htm" TargetMode="External"/><Relationship Id="rId123" Type="http://schemas.openxmlformats.org/officeDocument/2006/relationships/hyperlink" Target="https://meganorm.ru/Data2/1/4293778/4293778307.htm" TargetMode="External"/><Relationship Id="rId128" Type="http://schemas.openxmlformats.org/officeDocument/2006/relationships/hyperlink" Target="https://meganorm.ru/Data2/1/4293762/4293762059.htm" TargetMode="External"/><Relationship Id="rId5" Type="http://schemas.openxmlformats.org/officeDocument/2006/relationships/hyperlink" Target="https://meganorm.ru/Data2/1/4293800/4293800353.htm" TargetMode="External"/><Relationship Id="rId90" Type="http://schemas.openxmlformats.org/officeDocument/2006/relationships/hyperlink" Target="https://meganorm.ru/Data2/1/4293853/4293853356.htm" TargetMode="External"/><Relationship Id="rId95" Type="http://schemas.openxmlformats.org/officeDocument/2006/relationships/hyperlink" Target="https://meganorm.ru/Data2/1/4293853/4293853914.htm" TargetMode="External"/><Relationship Id="rId22" Type="http://schemas.openxmlformats.org/officeDocument/2006/relationships/hyperlink" Target="https://meganorm.ru/Data2/1/4293841/4293841964.htm" TargetMode="External"/><Relationship Id="rId27" Type="http://schemas.openxmlformats.org/officeDocument/2006/relationships/hyperlink" Target="https://meganorm.ru/Data2/1/4293839/4293839294.htm" TargetMode="External"/><Relationship Id="rId43" Type="http://schemas.openxmlformats.org/officeDocument/2006/relationships/hyperlink" Target="https://meganorm.ru/Data2/1/4293777/4293777588.htm" TargetMode="External"/><Relationship Id="rId48" Type="http://schemas.openxmlformats.org/officeDocument/2006/relationships/hyperlink" Target="https://meganorm.ru/Data2/1/4293762/4293762322.htm" TargetMode="External"/><Relationship Id="rId64" Type="http://schemas.openxmlformats.org/officeDocument/2006/relationships/hyperlink" Target="https://meganorm.ru/Data2/1/4293834/4293834344.htm" TargetMode="External"/><Relationship Id="rId69" Type="http://schemas.openxmlformats.org/officeDocument/2006/relationships/hyperlink" Target="https://meganorm.ru/Data2/1/4293852/4293852242.htm" TargetMode="External"/><Relationship Id="rId113" Type="http://schemas.openxmlformats.org/officeDocument/2006/relationships/hyperlink" Target="https://meganorm.ru/Data2/1/4293846/4293846528.htm" TargetMode="External"/><Relationship Id="rId118" Type="http://schemas.openxmlformats.org/officeDocument/2006/relationships/hyperlink" Target="https://meganorm.ru/Data2/1/4293848/4293848822.htm" TargetMode="External"/><Relationship Id="rId134" Type="http://schemas.openxmlformats.org/officeDocument/2006/relationships/hyperlink" Target="https://meganorm.ru/Data2/1/4293796/4293796660.htm" TargetMode="External"/><Relationship Id="rId139" Type="http://schemas.openxmlformats.org/officeDocument/2006/relationships/hyperlink" Target="https://meganorm.ru/Data2/1/4293826/4293826064.htm" TargetMode="External"/><Relationship Id="rId8" Type="http://schemas.openxmlformats.org/officeDocument/2006/relationships/hyperlink" Target="https://meganorm.ru/Data2/1/4293851/4293851023.htm" TargetMode="External"/><Relationship Id="rId51" Type="http://schemas.openxmlformats.org/officeDocument/2006/relationships/hyperlink" Target="https://meganorm.ru/Data2/1/4293780/4293780109.htm" TargetMode="External"/><Relationship Id="rId72" Type="http://schemas.openxmlformats.org/officeDocument/2006/relationships/hyperlink" Target="https://meganorm.ru/Data2/1/4293842/4293842064.htm" TargetMode="External"/><Relationship Id="rId80" Type="http://schemas.openxmlformats.org/officeDocument/2006/relationships/hyperlink" Target="https://meganorm.ru/Data2/1/4293755/4293755326.htm" TargetMode="External"/><Relationship Id="rId85" Type="http://schemas.openxmlformats.org/officeDocument/2006/relationships/hyperlink" Target="https://meganorm.ru/Data2/1/4293745/4293745569.pdf" TargetMode="External"/><Relationship Id="rId93" Type="http://schemas.openxmlformats.org/officeDocument/2006/relationships/hyperlink" Target="https://meganorm.ru/Data2/1/4293769/4293769599.pdf" TargetMode="External"/><Relationship Id="rId98" Type="http://schemas.openxmlformats.org/officeDocument/2006/relationships/hyperlink" Target="https://meganorm.ru/Data2/1/4293850/4293850343.htm" TargetMode="External"/><Relationship Id="rId121" Type="http://schemas.openxmlformats.org/officeDocument/2006/relationships/hyperlink" Target="https://meganorm.ru/Data2/1/4293766/4293766578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ganorm.ru/Data2/1/4293776/4293776722.htm" TargetMode="External"/><Relationship Id="rId17" Type="http://schemas.openxmlformats.org/officeDocument/2006/relationships/hyperlink" Target="https://meganorm.ru/Data2/1/4293759/4293759367.htm" TargetMode="External"/><Relationship Id="rId25" Type="http://schemas.openxmlformats.org/officeDocument/2006/relationships/hyperlink" Target="https://meganorm.ru/Data2/1/4293777/4293777643.htm" TargetMode="External"/><Relationship Id="rId33" Type="http://schemas.openxmlformats.org/officeDocument/2006/relationships/hyperlink" Target="https://meganorm.ru/Data2/1/4293789/4293789931.htm" TargetMode="External"/><Relationship Id="rId38" Type="http://schemas.openxmlformats.org/officeDocument/2006/relationships/hyperlink" Target="https://meganorm.ru/Data2/1/4293851/4293851023.htm" TargetMode="External"/><Relationship Id="rId46" Type="http://schemas.openxmlformats.org/officeDocument/2006/relationships/hyperlink" Target="https://meganorm.ru/Data2/1/4293753/4293753879.htm" TargetMode="External"/><Relationship Id="rId59" Type="http://schemas.openxmlformats.org/officeDocument/2006/relationships/hyperlink" Target="https://meganorm.ru/Data2/1/4293846/4293846526.htm" TargetMode="External"/><Relationship Id="rId67" Type="http://schemas.openxmlformats.org/officeDocument/2006/relationships/hyperlink" Target="https://meganorm.ru/Data2/1/4293778/4293778343.pdf" TargetMode="External"/><Relationship Id="rId103" Type="http://schemas.openxmlformats.org/officeDocument/2006/relationships/hyperlink" Target="https://meganorm.ru/Data2/1/4293778/4293778307.htm" TargetMode="External"/><Relationship Id="rId108" Type="http://schemas.openxmlformats.org/officeDocument/2006/relationships/hyperlink" Target="https://meganorm.ru/Data2/1/4293846/4293846267.htm" TargetMode="External"/><Relationship Id="rId116" Type="http://schemas.openxmlformats.org/officeDocument/2006/relationships/hyperlink" Target="https://meganorm.ru/Data2/1/4293846/4293846272.htm" TargetMode="External"/><Relationship Id="rId124" Type="http://schemas.openxmlformats.org/officeDocument/2006/relationships/hyperlink" Target="https://meganorm.ru/Data2/1/4293769/4293769327.htm" TargetMode="External"/><Relationship Id="rId129" Type="http://schemas.openxmlformats.org/officeDocument/2006/relationships/hyperlink" Target="https://meganorm.ru/Data2/1/4293762/4293762059.htm" TargetMode="External"/><Relationship Id="rId137" Type="http://schemas.openxmlformats.org/officeDocument/2006/relationships/hyperlink" Target="https://meganorm.ru/Data2/1/4293750/4293750022.pdf" TargetMode="External"/><Relationship Id="rId20" Type="http://schemas.openxmlformats.org/officeDocument/2006/relationships/hyperlink" Target="https://meganorm.ru/Data2/1/4293851/4293851023.htm" TargetMode="External"/><Relationship Id="rId41" Type="http://schemas.openxmlformats.org/officeDocument/2006/relationships/hyperlink" Target="https://meganorm.ru/Data2/1/4293775/4293775929.htm" TargetMode="External"/><Relationship Id="rId54" Type="http://schemas.openxmlformats.org/officeDocument/2006/relationships/hyperlink" Target="https://meganorm.ru/Data2/1/4293855/4293855437.htm" TargetMode="External"/><Relationship Id="rId62" Type="http://schemas.openxmlformats.org/officeDocument/2006/relationships/hyperlink" Target="https://meganorm.ru/Data2/1/4293765/4293765844.htm" TargetMode="External"/><Relationship Id="rId70" Type="http://schemas.openxmlformats.org/officeDocument/2006/relationships/hyperlink" Target="https://meganorm.ru/Data2/1/4293753/4293753740.htm" TargetMode="External"/><Relationship Id="rId75" Type="http://schemas.openxmlformats.org/officeDocument/2006/relationships/hyperlink" Target="https://meganorm.ru/Data2/1/4293778/4293778303.htm" TargetMode="External"/><Relationship Id="rId83" Type="http://schemas.openxmlformats.org/officeDocument/2006/relationships/hyperlink" Target="https://meganorm.ru/Data2/1/4293842/4293842059.htm" TargetMode="External"/><Relationship Id="rId88" Type="http://schemas.openxmlformats.org/officeDocument/2006/relationships/hyperlink" Target="https://meganorm.ru/Data2/1/4293733/4293733328.htm" TargetMode="External"/><Relationship Id="rId91" Type="http://schemas.openxmlformats.org/officeDocument/2006/relationships/hyperlink" Target="https://meganorm.ru/Data2/1/4293750/4293750592.pdf" TargetMode="External"/><Relationship Id="rId96" Type="http://schemas.openxmlformats.org/officeDocument/2006/relationships/hyperlink" Target="https://meganorm.ru/Data2/1/4293739/4293739676.htm" TargetMode="External"/><Relationship Id="rId111" Type="http://schemas.openxmlformats.org/officeDocument/2006/relationships/hyperlink" Target="https://meganorm.ru/Data2/1/4293744/4293744762.htm" TargetMode="External"/><Relationship Id="rId132" Type="http://schemas.openxmlformats.org/officeDocument/2006/relationships/hyperlink" Target="https://meganorm.ru/Data2/1/4293775/4293775514.htm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ganorm.ru/Data2/1/4293841/4293841944.htm" TargetMode="External"/><Relationship Id="rId15" Type="http://schemas.openxmlformats.org/officeDocument/2006/relationships/hyperlink" Target="https://meganorm.ru/Data2/1/4293842/4293842050.htm" TargetMode="External"/><Relationship Id="rId23" Type="http://schemas.openxmlformats.org/officeDocument/2006/relationships/hyperlink" Target="https://meganorm.ru/Data2/1/4293842/4293842004.htm" TargetMode="External"/><Relationship Id="rId28" Type="http://schemas.openxmlformats.org/officeDocument/2006/relationships/hyperlink" Target="https://meganorm.ru/Data2/1/4293834/4293834657.htm" TargetMode="External"/><Relationship Id="rId36" Type="http://schemas.openxmlformats.org/officeDocument/2006/relationships/hyperlink" Target="https://meganorm.ru/Data2/1/4293786/4293786156.htm" TargetMode="External"/><Relationship Id="rId49" Type="http://schemas.openxmlformats.org/officeDocument/2006/relationships/hyperlink" Target="https://meganorm.ru/Data2/1/4293762/4293762323.pdf" TargetMode="External"/><Relationship Id="rId57" Type="http://schemas.openxmlformats.org/officeDocument/2006/relationships/hyperlink" Target="https://meganorm.ru/Data2/1/4293769/4293769639.htm" TargetMode="External"/><Relationship Id="rId106" Type="http://schemas.openxmlformats.org/officeDocument/2006/relationships/hyperlink" Target="https://meganorm.ru/Data2/1/4294848/4294848759.htm" TargetMode="External"/><Relationship Id="rId114" Type="http://schemas.openxmlformats.org/officeDocument/2006/relationships/hyperlink" Target="https://meganorm.ru/Data2/1/4293846/4293846276.htm" TargetMode="External"/><Relationship Id="rId119" Type="http://schemas.openxmlformats.org/officeDocument/2006/relationships/hyperlink" Target="https://meganorm.ru/Data2/1/4293855/4293855562.htm" TargetMode="External"/><Relationship Id="rId127" Type="http://schemas.openxmlformats.org/officeDocument/2006/relationships/hyperlink" Target="https://meganorm.ru/Data2/1/4293722/4293722202.htm" TargetMode="External"/><Relationship Id="rId10" Type="http://schemas.openxmlformats.org/officeDocument/2006/relationships/hyperlink" Target="https://meganorm.ru/Data2/1/4293851/4293851023.htm" TargetMode="External"/><Relationship Id="rId31" Type="http://schemas.openxmlformats.org/officeDocument/2006/relationships/hyperlink" Target="https://meganorm.ru/Data2/1/4293791/4293791938.htm" TargetMode="External"/><Relationship Id="rId44" Type="http://schemas.openxmlformats.org/officeDocument/2006/relationships/hyperlink" Target="https://meganorm.ru/Data2/1/4293850/4293850140.htm" TargetMode="External"/><Relationship Id="rId52" Type="http://schemas.openxmlformats.org/officeDocument/2006/relationships/hyperlink" Target="https://meganorm.ru/Data2/1/4293855/4293855436.htm" TargetMode="External"/><Relationship Id="rId60" Type="http://schemas.openxmlformats.org/officeDocument/2006/relationships/hyperlink" Target="https://meganorm.ru/Data2/1/4293743/4293743282.htm" TargetMode="External"/><Relationship Id="rId65" Type="http://schemas.openxmlformats.org/officeDocument/2006/relationships/hyperlink" Target="https://meganorm.ru/Data2/1/4293755/4293755792.htm" TargetMode="External"/><Relationship Id="rId73" Type="http://schemas.openxmlformats.org/officeDocument/2006/relationships/hyperlink" Target="https://meganorm.ru/Data2/1/4293835/4293835628.htm" TargetMode="External"/><Relationship Id="rId78" Type="http://schemas.openxmlformats.org/officeDocument/2006/relationships/hyperlink" Target="https://meganorm.ru/Data2/1/4293759/4293759565.htm" TargetMode="External"/><Relationship Id="rId81" Type="http://schemas.openxmlformats.org/officeDocument/2006/relationships/hyperlink" Target="https://meganorm.ru/Data2/1/4294815/4294815342.htm" TargetMode="External"/><Relationship Id="rId86" Type="http://schemas.openxmlformats.org/officeDocument/2006/relationships/hyperlink" Target="https://meganorm.ru/Data2/1/4293850/4293850800.htm" TargetMode="External"/><Relationship Id="rId94" Type="http://schemas.openxmlformats.org/officeDocument/2006/relationships/hyperlink" Target="https://meganorm.ru/Data2/1/4293751/4293751292.htm" TargetMode="External"/><Relationship Id="rId99" Type="http://schemas.openxmlformats.org/officeDocument/2006/relationships/hyperlink" Target="https://meganorm.ru/Data2/1/4293778/4293778305.htm" TargetMode="External"/><Relationship Id="rId101" Type="http://schemas.openxmlformats.org/officeDocument/2006/relationships/hyperlink" Target="https://meganorm.ru/Data2/1/4293852/4293852243.htm" TargetMode="External"/><Relationship Id="rId122" Type="http://schemas.openxmlformats.org/officeDocument/2006/relationships/hyperlink" Target="https://meganorm.ru/Data2/1/4293754/4293754918.pdf" TargetMode="External"/><Relationship Id="rId130" Type="http://schemas.openxmlformats.org/officeDocument/2006/relationships/hyperlink" Target="https://meganorm.ru/Data2/1/4293748/4293748709.htm" TargetMode="External"/><Relationship Id="rId135" Type="http://schemas.openxmlformats.org/officeDocument/2006/relationships/hyperlink" Target="https://meganorm.ru/Data2/1/4293758/429375821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anorm.ru/Data2/1/4294845/4294845305.htm" TargetMode="External"/><Relationship Id="rId13" Type="http://schemas.openxmlformats.org/officeDocument/2006/relationships/hyperlink" Target="https://meganorm.ru/Data2/1/4293842/4293842053.htm" TargetMode="External"/><Relationship Id="rId18" Type="http://schemas.openxmlformats.org/officeDocument/2006/relationships/hyperlink" Target="https://meganorm.ru/Data2/1/4293842/4293842042.htm" TargetMode="External"/><Relationship Id="rId39" Type="http://schemas.openxmlformats.org/officeDocument/2006/relationships/hyperlink" Target="https://meganorm.ru/Data2/1/4293777/4293777566.htm" TargetMode="External"/><Relationship Id="rId109" Type="http://schemas.openxmlformats.org/officeDocument/2006/relationships/hyperlink" Target="https://meganorm.ru/Data2/1/4293837/4293837680.htm" TargetMode="External"/><Relationship Id="rId34" Type="http://schemas.openxmlformats.org/officeDocument/2006/relationships/hyperlink" Target="https://meganorm.ru/Data2/1/4293786/4293786170.htm" TargetMode="External"/><Relationship Id="rId50" Type="http://schemas.openxmlformats.org/officeDocument/2006/relationships/hyperlink" Target="https://meganorm.ru/Data2/1/4294845/4294845343.htm" TargetMode="External"/><Relationship Id="rId55" Type="http://schemas.openxmlformats.org/officeDocument/2006/relationships/hyperlink" Target="https://meganorm.ru/Data2/1/4293769/4293769600.htm" TargetMode="External"/><Relationship Id="rId76" Type="http://schemas.openxmlformats.org/officeDocument/2006/relationships/hyperlink" Target="https://meganorm.ru/Data2/1/4293778/4293778301.htm" TargetMode="External"/><Relationship Id="rId97" Type="http://schemas.openxmlformats.org/officeDocument/2006/relationships/hyperlink" Target="https://meganorm.ru/Data2/1/4293846/4293846291.htm" TargetMode="External"/><Relationship Id="rId104" Type="http://schemas.openxmlformats.org/officeDocument/2006/relationships/hyperlink" Target="https://meganorm.ru/Data2/1/4293769/4293769327.htm" TargetMode="External"/><Relationship Id="rId120" Type="http://schemas.openxmlformats.org/officeDocument/2006/relationships/hyperlink" Target="https://meganorm.ru/Data2/1/4293751/4293751159.htm" TargetMode="External"/><Relationship Id="rId125" Type="http://schemas.openxmlformats.org/officeDocument/2006/relationships/hyperlink" Target="https://meganorm.ru/Data2/1/4293769/4293769598.htm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eganorm.ru/Data2/1/4293841/4293841940.htm" TargetMode="External"/><Relationship Id="rId71" Type="http://schemas.openxmlformats.org/officeDocument/2006/relationships/hyperlink" Target="https://meganorm.ru/Data2/1/4294815/4294815343.htm" TargetMode="External"/><Relationship Id="rId92" Type="http://schemas.openxmlformats.org/officeDocument/2006/relationships/hyperlink" Target="https://meganorm.ru/Data2/1/4293777/4293777798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ganorm.ru/Data2/1/4293824/4293824708.htm" TargetMode="External"/><Relationship Id="rId24" Type="http://schemas.openxmlformats.org/officeDocument/2006/relationships/hyperlink" Target="https://meganorm.ru/Data2/1/4293754/4293754499.htm" TargetMode="External"/><Relationship Id="rId40" Type="http://schemas.openxmlformats.org/officeDocument/2006/relationships/hyperlink" Target="https://meganorm.ru/Data2/1/4293851/4293851023.htm" TargetMode="External"/><Relationship Id="rId45" Type="http://schemas.openxmlformats.org/officeDocument/2006/relationships/hyperlink" Target="https://meganorm.ru/Data2/1/4293825/4293825557.htm" TargetMode="External"/><Relationship Id="rId66" Type="http://schemas.openxmlformats.org/officeDocument/2006/relationships/hyperlink" Target="https://meganorm.ru/Data2/1/4293755/4293755793.htm" TargetMode="External"/><Relationship Id="rId87" Type="http://schemas.openxmlformats.org/officeDocument/2006/relationships/hyperlink" Target="https://meganorm.ru/Data2/1/4293733/4293733534.pdf" TargetMode="External"/><Relationship Id="rId110" Type="http://schemas.openxmlformats.org/officeDocument/2006/relationships/hyperlink" Target="https://meganorm.ru/Data2/1/4293743/4293743148.pdf" TargetMode="External"/><Relationship Id="rId115" Type="http://schemas.openxmlformats.org/officeDocument/2006/relationships/hyperlink" Target="https://meganorm.ru/Data2/1/4293846/4293846283.htm" TargetMode="External"/><Relationship Id="rId131" Type="http://schemas.openxmlformats.org/officeDocument/2006/relationships/hyperlink" Target="https://meganorm.ru/Data2/1/4293748/4293748709.htm" TargetMode="External"/><Relationship Id="rId136" Type="http://schemas.openxmlformats.org/officeDocument/2006/relationships/hyperlink" Target="https://meganorm.ru/Data2/1/4293725/4293725681.htm" TargetMode="External"/><Relationship Id="rId61" Type="http://schemas.openxmlformats.org/officeDocument/2006/relationships/hyperlink" Target="https://meganorm.ru/Data2/1/4293756/4293756900.htm" TargetMode="External"/><Relationship Id="rId82" Type="http://schemas.openxmlformats.org/officeDocument/2006/relationships/hyperlink" Target="https://meganorm.ru/Data2/1/4293850/4293850344.htm" TargetMode="External"/><Relationship Id="rId19" Type="http://schemas.openxmlformats.org/officeDocument/2006/relationships/hyperlink" Target="https://meganorm.ru/Data2/1/4293842/4293842045.htm" TargetMode="External"/><Relationship Id="rId14" Type="http://schemas.openxmlformats.org/officeDocument/2006/relationships/hyperlink" Target="https://meganorm.ru/Data2/1/4293842/4293842049.htm" TargetMode="External"/><Relationship Id="rId30" Type="http://schemas.openxmlformats.org/officeDocument/2006/relationships/hyperlink" Target="https://meganorm.ru/Data2/1/4293783/4293783233.htm" TargetMode="External"/><Relationship Id="rId35" Type="http://schemas.openxmlformats.org/officeDocument/2006/relationships/hyperlink" Target="https://meganorm.ru/Data2/1/4293851/4293851023.htm" TargetMode="External"/><Relationship Id="rId56" Type="http://schemas.openxmlformats.org/officeDocument/2006/relationships/hyperlink" Target="https://meganorm.ru/Data2/1/4293795/4293795537.htm" TargetMode="External"/><Relationship Id="rId77" Type="http://schemas.openxmlformats.org/officeDocument/2006/relationships/hyperlink" Target="https://meganorm.ru/Data2/1/4293769/4293769603.htm" TargetMode="External"/><Relationship Id="rId100" Type="http://schemas.openxmlformats.org/officeDocument/2006/relationships/hyperlink" Target="https://meganorm.ru/Data2/1/4293778/4293778308.htm" TargetMode="External"/><Relationship Id="rId105" Type="http://schemas.openxmlformats.org/officeDocument/2006/relationships/hyperlink" Target="https://meganorm.ru/Data2/1/4293769/4293769598.htm" TargetMode="External"/><Relationship Id="rId126" Type="http://schemas.openxmlformats.org/officeDocument/2006/relationships/hyperlink" Target="https://meganorm.ru/Data2/1/4293784/429378404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13834</Words>
  <Characters>78859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Косыренкова Наталия Олеговна</dc:creator>
  <cp:lastModifiedBy>Косыренкова Наталия Олеговна</cp:lastModifiedBy>
  <cp:revision>1</cp:revision>
  <dcterms:created xsi:type="dcterms:W3CDTF">2022-09-07T07:47:00Z</dcterms:created>
  <dcterms:modified xsi:type="dcterms:W3CDTF">2022-09-07T07:48:00Z</dcterms:modified>
</cp:coreProperties>
</file>